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15"/>
      </w:tblGrid>
      <w:tr w:rsidR="00771A10" w:rsidRPr="00C511B7" w14:paraId="1942FABD" w14:textId="77777777">
        <w:tc>
          <w:tcPr>
            <w:tcW w:w="9015" w:type="dxa"/>
            <w:shd w:val="clear" w:color="auto" w:fill="auto"/>
          </w:tcPr>
          <w:p w14:paraId="26976679" w14:textId="77777777" w:rsidR="00771A10" w:rsidRPr="00C511B7" w:rsidRDefault="007C7D5A" w:rsidP="00771A10">
            <w:pPr>
              <w:pStyle w:val="Universittseinheit"/>
              <w:rPr>
                <w:rFonts w:cs="Arial"/>
              </w:rPr>
            </w:pPr>
            <w:r w:rsidRPr="00C511B7">
              <w:rPr>
                <w:rFonts w:cs="Arial"/>
              </w:rPr>
              <w:t>Direktion Immobilien und Betrieb</w:t>
            </w:r>
          </w:p>
        </w:tc>
      </w:tr>
      <w:tr w:rsidR="00771A10" w:rsidRPr="00C511B7" w14:paraId="5F9DB605" w14:textId="77777777">
        <w:trPr>
          <w:trHeight w:hRule="exact" w:val="108"/>
        </w:trPr>
        <w:tc>
          <w:tcPr>
            <w:tcW w:w="9015" w:type="dxa"/>
            <w:tcBorders>
              <w:bottom w:val="single" w:sz="2" w:space="0" w:color="auto"/>
            </w:tcBorders>
            <w:shd w:val="clear" w:color="auto" w:fill="auto"/>
          </w:tcPr>
          <w:p w14:paraId="3999E2C7" w14:textId="77777777" w:rsidR="00771A10" w:rsidRPr="00C511B7" w:rsidRDefault="00771A10" w:rsidP="00771A10">
            <w:pPr>
              <w:rPr>
                <w:rFonts w:cs="Arial"/>
              </w:rPr>
            </w:pPr>
          </w:p>
        </w:tc>
      </w:tr>
      <w:tr w:rsidR="00771A10" w:rsidRPr="00C511B7" w14:paraId="44374914" w14:textId="77777777">
        <w:trPr>
          <w:trHeight w:hRule="exact" w:val="3011"/>
        </w:trPr>
        <w:tc>
          <w:tcPr>
            <w:tcW w:w="9015" w:type="dxa"/>
            <w:tcBorders>
              <w:top w:val="single" w:sz="2" w:space="0" w:color="auto"/>
            </w:tcBorders>
            <w:shd w:val="clear" w:color="auto" w:fill="auto"/>
          </w:tcPr>
          <w:p w14:paraId="405CD3D4" w14:textId="77777777" w:rsidR="00771A10" w:rsidRPr="00C511B7" w:rsidRDefault="00771A10" w:rsidP="00771A10">
            <w:pPr>
              <w:rPr>
                <w:rFonts w:cs="Arial"/>
              </w:rPr>
            </w:pPr>
          </w:p>
        </w:tc>
      </w:tr>
    </w:tbl>
    <w:p w14:paraId="2CBE6471" w14:textId="77777777" w:rsidR="00B92E28" w:rsidRPr="003A7D14" w:rsidRDefault="00B92E28" w:rsidP="00B92E28">
      <w:pPr>
        <w:pStyle w:val="DokHaupttitel"/>
        <w:rPr>
          <w:rFonts w:cs="Arial"/>
          <w:color w:val="0070C0"/>
        </w:rPr>
      </w:pPr>
      <w:r w:rsidRPr="00477D9E">
        <w:rPr>
          <w:rFonts w:cs="Arial"/>
        </w:rPr>
        <w:t>Steuer- und Regelbeschrieb</w:t>
      </w:r>
      <w:r w:rsidRPr="00C511B7">
        <w:rPr>
          <w:rFonts w:cs="Arial"/>
        </w:rPr>
        <w:br/>
      </w:r>
      <w:r w:rsidRPr="003A7D14">
        <w:rPr>
          <w:rFonts w:cs="Arial"/>
          <w:color w:val="0070C0"/>
        </w:rPr>
        <w:t>[Titel Beschrieb]</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47"/>
      </w:tblGrid>
      <w:tr w:rsidR="00B92E28" w:rsidRPr="00477D9E" w14:paraId="29D9985A" w14:textId="77777777" w:rsidTr="000B29D6">
        <w:trPr>
          <w:trHeight w:val="422"/>
        </w:trPr>
        <w:tc>
          <w:tcPr>
            <w:tcW w:w="9008" w:type="dxa"/>
            <w:gridSpan w:val="2"/>
            <w:tcBorders>
              <w:bottom w:val="single" w:sz="4" w:space="0" w:color="auto"/>
            </w:tcBorders>
          </w:tcPr>
          <w:p w14:paraId="4CB6FE2B" w14:textId="77777777" w:rsidR="00B92E28" w:rsidRPr="00294606" w:rsidRDefault="00B92E28" w:rsidP="000B29D6">
            <w:pPr>
              <w:jc w:val="left"/>
              <w:rPr>
                <w:rFonts w:cs="Arial"/>
                <w:sz w:val="24"/>
                <w:szCs w:val="24"/>
              </w:rPr>
            </w:pPr>
          </w:p>
          <w:p w14:paraId="409FDFA2" w14:textId="5AB9EDF6" w:rsidR="00B26E14" w:rsidRPr="00B26E14" w:rsidRDefault="00B26E14" w:rsidP="000B29D6">
            <w:pPr>
              <w:jc w:val="left"/>
              <w:rPr>
                <w:rFonts w:cs="Arial"/>
                <w:color w:val="0070C0"/>
                <w:sz w:val="22"/>
                <w:szCs w:val="22"/>
              </w:rPr>
            </w:pPr>
            <w:r w:rsidRPr="00B26E14">
              <w:rPr>
                <w:rFonts w:cs="Arial"/>
                <w:color w:val="0070C0"/>
                <w:sz w:val="28"/>
                <w:szCs w:val="28"/>
              </w:rPr>
              <w:t xml:space="preserve">[Hinweis: Je SGK ist ein eigener Beschrieb zu erstellen, </w:t>
            </w:r>
            <w:r w:rsidRPr="00B26E14">
              <w:rPr>
                <w:rFonts w:cs="Arial"/>
                <w:color w:val="0070C0"/>
                <w:sz w:val="22"/>
                <w:szCs w:val="22"/>
              </w:rPr>
              <w:t>diese Zeile löschen]</w:t>
            </w:r>
          </w:p>
          <w:p w14:paraId="0BF8CD9E" w14:textId="3D60AB7E" w:rsidR="00603D86" w:rsidRPr="003542A3" w:rsidRDefault="00C736A7" w:rsidP="000B29D6">
            <w:pPr>
              <w:jc w:val="left"/>
              <w:rPr>
                <w:rFonts w:cs="Arial"/>
                <w:color w:val="0070C0"/>
                <w:sz w:val="28"/>
                <w:szCs w:val="28"/>
              </w:rPr>
            </w:pPr>
            <w:r w:rsidRPr="003542A3">
              <w:rPr>
                <w:rFonts w:cs="Arial"/>
                <w:color w:val="0070C0"/>
                <w:sz w:val="28"/>
                <w:szCs w:val="28"/>
              </w:rPr>
              <w:t>[</w:t>
            </w:r>
            <w:r w:rsidR="00603D86" w:rsidRPr="003542A3">
              <w:rPr>
                <w:rFonts w:cs="Arial"/>
                <w:color w:val="0070C0"/>
                <w:sz w:val="28"/>
                <w:szCs w:val="28"/>
              </w:rPr>
              <w:t>Version</w:t>
            </w:r>
            <w:r w:rsidR="00DB56D8">
              <w:rPr>
                <w:rFonts w:cs="Arial"/>
                <w:color w:val="0070C0"/>
                <w:sz w:val="28"/>
                <w:szCs w:val="28"/>
              </w:rPr>
              <w:t>s-V</w:t>
            </w:r>
            <w:r w:rsidR="00546D4B">
              <w:rPr>
                <w:rFonts w:cs="Arial"/>
                <w:color w:val="0070C0"/>
                <w:sz w:val="28"/>
                <w:szCs w:val="28"/>
              </w:rPr>
              <w:t>orlage</w:t>
            </w:r>
            <w:r w:rsidR="00603D86" w:rsidRPr="003542A3">
              <w:rPr>
                <w:rFonts w:cs="Arial"/>
                <w:color w:val="0070C0"/>
                <w:sz w:val="28"/>
                <w:szCs w:val="28"/>
              </w:rPr>
              <w:t xml:space="preserve">: </w:t>
            </w:r>
            <w:r w:rsidR="00294606" w:rsidRPr="003542A3">
              <w:rPr>
                <w:rFonts w:cs="Arial"/>
                <w:color w:val="0070C0"/>
                <w:sz w:val="28"/>
                <w:szCs w:val="28"/>
              </w:rPr>
              <w:t>2022-1</w:t>
            </w:r>
            <w:r w:rsidR="00DB56D8">
              <w:rPr>
                <w:rFonts w:cs="Arial"/>
                <w:color w:val="0070C0"/>
                <w:sz w:val="28"/>
                <w:szCs w:val="28"/>
              </w:rPr>
              <w:t>,</w:t>
            </w:r>
            <w:r w:rsidR="00DB56D8" w:rsidRPr="00DB56D8">
              <w:rPr>
                <w:rFonts w:cs="Arial"/>
                <w:color w:val="0070C0"/>
                <w:sz w:val="22"/>
                <w:szCs w:val="22"/>
              </w:rPr>
              <w:t xml:space="preserve"> diese Zeile löschen</w:t>
            </w:r>
            <w:r w:rsidRPr="003542A3">
              <w:rPr>
                <w:rFonts w:cs="Arial"/>
                <w:color w:val="0070C0"/>
                <w:sz w:val="28"/>
                <w:szCs w:val="28"/>
              </w:rPr>
              <w:t>]</w:t>
            </w:r>
          </w:p>
          <w:p w14:paraId="1F20012B" w14:textId="028F3CF5" w:rsidR="00294606" w:rsidRPr="00477D9E" w:rsidRDefault="00294606" w:rsidP="00B26E14">
            <w:pPr>
              <w:jc w:val="left"/>
              <w:rPr>
                <w:rFonts w:cs="Arial"/>
                <w:sz w:val="40"/>
                <w:szCs w:val="40"/>
              </w:rPr>
            </w:pPr>
          </w:p>
        </w:tc>
      </w:tr>
      <w:tr w:rsidR="00B92E28" w:rsidRPr="00477D9E" w14:paraId="4F345A4F" w14:textId="77777777" w:rsidTr="00294606">
        <w:trPr>
          <w:trHeight w:hRule="exact" w:val="117"/>
        </w:trPr>
        <w:tc>
          <w:tcPr>
            <w:tcW w:w="3261" w:type="dxa"/>
          </w:tcPr>
          <w:p w14:paraId="1BB68459" w14:textId="77777777" w:rsidR="00B92E28" w:rsidRPr="00477D9E" w:rsidRDefault="00B92E28" w:rsidP="000B29D6">
            <w:pPr>
              <w:tabs>
                <w:tab w:val="center" w:pos="1910"/>
              </w:tabs>
              <w:rPr>
                <w:rFonts w:cs="Arial"/>
                <w:sz w:val="28"/>
                <w:szCs w:val="28"/>
              </w:rPr>
            </w:pPr>
          </w:p>
        </w:tc>
        <w:tc>
          <w:tcPr>
            <w:tcW w:w="5747" w:type="dxa"/>
          </w:tcPr>
          <w:p w14:paraId="44000108" w14:textId="77777777" w:rsidR="00B92E28" w:rsidRPr="00477D9E" w:rsidRDefault="00B92E28" w:rsidP="000B29D6">
            <w:pPr>
              <w:tabs>
                <w:tab w:val="left" w:pos="1110"/>
              </w:tabs>
              <w:jc w:val="left"/>
              <w:rPr>
                <w:rFonts w:cs="Arial"/>
                <w:color w:val="0070C0"/>
                <w:sz w:val="28"/>
                <w:szCs w:val="28"/>
              </w:rPr>
            </w:pPr>
          </w:p>
        </w:tc>
      </w:tr>
      <w:tr w:rsidR="00B92E28" w:rsidRPr="00477D9E" w14:paraId="49D4FA8F" w14:textId="77777777" w:rsidTr="000B29D6">
        <w:trPr>
          <w:trHeight w:hRule="exact" w:val="340"/>
        </w:trPr>
        <w:tc>
          <w:tcPr>
            <w:tcW w:w="3261" w:type="dxa"/>
          </w:tcPr>
          <w:p w14:paraId="267970B4" w14:textId="77777777" w:rsidR="00B92E28" w:rsidRPr="00477D9E" w:rsidRDefault="00B92E28" w:rsidP="000B29D6">
            <w:pPr>
              <w:tabs>
                <w:tab w:val="center" w:pos="1910"/>
              </w:tabs>
              <w:rPr>
                <w:rFonts w:cs="Arial"/>
                <w:sz w:val="28"/>
                <w:szCs w:val="28"/>
              </w:rPr>
            </w:pPr>
            <w:r w:rsidRPr="00477D9E">
              <w:rPr>
                <w:rFonts w:cs="Arial"/>
                <w:sz w:val="28"/>
                <w:szCs w:val="28"/>
              </w:rPr>
              <w:t>Schaltgerätekombination:</w:t>
            </w:r>
          </w:p>
        </w:tc>
        <w:tc>
          <w:tcPr>
            <w:tcW w:w="5747" w:type="dxa"/>
          </w:tcPr>
          <w:p w14:paraId="1BE5615D" w14:textId="058A70B8" w:rsidR="00B92E28" w:rsidRPr="004A664E" w:rsidRDefault="00B92E28" w:rsidP="0051466B">
            <w:pPr>
              <w:pStyle w:val="SGKBezeichnung"/>
            </w:pPr>
            <w:bookmarkStart w:id="0" w:name="SGK"/>
            <w:r w:rsidRPr="00E61E5E">
              <w:t>[</w:t>
            </w:r>
            <w:r w:rsidR="00FE3AD5" w:rsidRPr="0051466B">
              <w:t>Bezeichnung SGK</w:t>
            </w:r>
            <w:r w:rsidRPr="00E61E5E">
              <w:t>]</w:t>
            </w:r>
            <w:bookmarkEnd w:id="0"/>
          </w:p>
        </w:tc>
      </w:tr>
      <w:tr w:rsidR="00B92E28" w:rsidRPr="00477D9E" w14:paraId="1764EC15" w14:textId="77777777" w:rsidTr="000B29D6">
        <w:trPr>
          <w:trHeight w:hRule="exact" w:val="227"/>
        </w:trPr>
        <w:tc>
          <w:tcPr>
            <w:tcW w:w="3261" w:type="dxa"/>
            <w:tcBorders>
              <w:bottom w:val="single" w:sz="4" w:space="0" w:color="auto"/>
            </w:tcBorders>
          </w:tcPr>
          <w:p w14:paraId="0A9D2E9F" w14:textId="77777777" w:rsidR="00B92E28" w:rsidRPr="00477D9E" w:rsidRDefault="00B92E28" w:rsidP="000B29D6">
            <w:pPr>
              <w:tabs>
                <w:tab w:val="center" w:pos="1910"/>
              </w:tabs>
              <w:rPr>
                <w:rFonts w:cs="Arial"/>
                <w:sz w:val="28"/>
                <w:szCs w:val="28"/>
              </w:rPr>
            </w:pPr>
          </w:p>
        </w:tc>
        <w:tc>
          <w:tcPr>
            <w:tcW w:w="5747" w:type="dxa"/>
            <w:tcBorders>
              <w:bottom w:val="single" w:sz="4" w:space="0" w:color="auto"/>
            </w:tcBorders>
          </w:tcPr>
          <w:p w14:paraId="4B12481A" w14:textId="77777777" w:rsidR="00B92E28" w:rsidRPr="00477D9E" w:rsidRDefault="00B92E28" w:rsidP="000B29D6">
            <w:pPr>
              <w:tabs>
                <w:tab w:val="left" w:pos="1110"/>
              </w:tabs>
              <w:jc w:val="left"/>
              <w:rPr>
                <w:rFonts w:cs="Arial"/>
                <w:color w:val="0070C0"/>
                <w:sz w:val="28"/>
                <w:szCs w:val="28"/>
              </w:rPr>
            </w:pPr>
          </w:p>
        </w:tc>
      </w:tr>
      <w:tr w:rsidR="00B92E28" w:rsidRPr="00477D9E" w14:paraId="0015D502" w14:textId="77777777" w:rsidTr="000B29D6">
        <w:trPr>
          <w:trHeight w:hRule="exact" w:val="227"/>
        </w:trPr>
        <w:tc>
          <w:tcPr>
            <w:tcW w:w="3261" w:type="dxa"/>
            <w:tcBorders>
              <w:top w:val="single" w:sz="4" w:space="0" w:color="auto"/>
            </w:tcBorders>
          </w:tcPr>
          <w:p w14:paraId="15C1A4EB" w14:textId="77777777" w:rsidR="00B92E28" w:rsidRPr="00477D9E" w:rsidRDefault="00B92E28" w:rsidP="000B29D6">
            <w:pPr>
              <w:tabs>
                <w:tab w:val="center" w:pos="1910"/>
              </w:tabs>
              <w:rPr>
                <w:rFonts w:cs="Arial"/>
                <w:sz w:val="28"/>
                <w:szCs w:val="28"/>
              </w:rPr>
            </w:pPr>
          </w:p>
        </w:tc>
        <w:tc>
          <w:tcPr>
            <w:tcW w:w="5747" w:type="dxa"/>
            <w:tcBorders>
              <w:top w:val="single" w:sz="4" w:space="0" w:color="auto"/>
            </w:tcBorders>
          </w:tcPr>
          <w:p w14:paraId="40E08331" w14:textId="77777777" w:rsidR="00B92E28" w:rsidRPr="00477D9E" w:rsidRDefault="00B92E28" w:rsidP="000B29D6">
            <w:pPr>
              <w:tabs>
                <w:tab w:val="left" w:pos="1110"/>
              </w:tabs>
              <w:jc w:val="left"/>
              <w:rPr>
                <w:rFonts w:cs="Arial"/>
                <w:color w:val="0070C0"/>
                <w:sz w:val="28"/>
                <w:szCs w:val="28"/>
              </w:rPr>
            </w:pPr>
          </w:p>
        </w:tc>
      </w:tr>
      <w:tr w:rsidR="00B92E28" w:rsidRPr="00477D9E" w14:paraId="04526C5F" w14:textId="77777777" w:rsidTr="000B29D6">
        <w:tc>
          <w:tcPr>
            <w:tcW w:w="3261" w:type="dxa"/>
          </w:tcPr>
          <w:p w14:paraId="609957E9" w14:textId="77777777" w:rsidR="00B92E28" w:rsidRPr="00477D9E" w:rsidRDefault="00B92E28" w:rsidP="000B29D6">
            <w:pPr>
              <w:tabs>
                <w:tab w:val="center" w:pos="1910"/>
              </w:tabs>
              <w:rPr>
                <w:rFonts w:cs="Arial"/>
                <w:sz w:val="28"/>
                <w:szCs w:val="28"/>
              </w:rPr>
            </w:pPr>
            <w:r w:rsidRPr="00477D9E">
              <w:rPr>
                <w:rFonts w:cs="Arial"/>
                <w:sz w:val="28"/>
                <w:szCs w:val="28"/>
              </w:rPr>
              <w:t>Anlagen:</w:t>
            </w:r>
          </w:p>
        </w:tc>
        <w:tc>
          <w:tcPr>
            <w:tcW w:w="5747" w:type="dxa"/>
          </w:tcPr>
          <w:p w14:paraId="75CE6999" w14:textId="77777777" w:rsidR="00B92E28" w:rsidRPr="00603D86" w:rsidRDefault="00B92E28" w:rsidP="000B29D6">
            <w:pPr>
              <w:tabs>
                <w:tab w:val="left" w:pos="1110"/>
              </w:tabs>
              <w:jc w:val="left"/>
              <w:rPr>
                <w:rFonts w:cs="Arial"/>
                <w:color w:val="0070C0"/>
                <w:sz w:val="28"/>
                <w:szCs w:val="28"/>
              </w:rPr>
            </w:pPr>
            <w:r w:rsidRPr="00603D86">
              <w:rPr>
                <w:rFonts w:cs="Arial"/>
                <w:color w:val="0070C0"/>
                <w:sz w:val="28"/>
                <w:szCs w:val="28"/>
              </w:rPr>
              <w:fldChar w:fldCharType="begin"/>
            </w:r>
            <w:r w:rsidRPr="00603D86">
              <w:rPr>
                <w:rFonts w:cs="Arial"/>
                <w:color w:val="0070C0"/>
                <w:sz w:val="28"/>
                <w:szCs w:val="28"/>
              </w:rPr>
              <w:instrText xml:space="preserve"> REF _Ref78358361 \h  \* MERGEFORMAT </w:instrText>
            </w:r>
            <w:r w:rsidRPr="00603D86">
              <w:rPr>
                <w:rFonts w:cs="Arial"/>
                <w:color w:val="0070C0"/>
                <w:sz w:val="28"/>
                <w:szCs w:val="28"/>
              </w:rPr>
            </w:r>
            <w:r w:rsidRPr="00603D86">
              <w:rPr>
                <w:rFonts w:cs="Arial"/>
                <w:color w:val="0070C0"/>
                <w:sz w:val="28"/>
                <w:szCs w:val="28"/>
              </w:rPr>
              <w:fldChar w:fldCharType="separate"/>
            </w:r>
            <w:r w:rsidRPr="00603D86">
              <w:rPr>
                <w:rFonts w:cs="Arial"/>
                <w:color w:val="0070C0"/>
                <w:sz w:val="28"/>
                <w:szCs w:val="28"/>
              </w:rPr>
              <w:t>[L001 Lüftung Bibliothek]</w:t>
            </w:r>
            <w:r w:rsidRPr="00603D86">
              <w:rPr>
                <w:rFonts w:cs="Arial"/>
                <w:color w:val="0070C0"/>
                <w:sz w:val="28"/>
                <w:szCs w:val="28"/>
              </w:rPr>
              <w:fldChar w:fldCharType="end"/>
            </w:r>
          </w:p>
          <w:p w14:paraId="0AB605E6" w14:textId="30FEEC83" w:rsidR="00B92E28" w:rsidRPr="00603D86" w:rsidRDefault="00603D86" w:rsidP="000B29D6">
            <w:pPr>
              <w:tabs>
                <w:tab w:val="left" w:pos="1110"/>
              </w:tabs>
              <w:jc w:val="left"/>
              <w:rPr>
                <w:rFonts w:cs="Arial"/>
                <w:color w:val="0070C0"/>
                <w:sz w:val="28"/>
                <w:szCs w:val="28"/>
              </w:rPr>
            </w:pPr>
            <w:r w:rsidRPr="00603D86">
              <w:rPr>
                <w:rFonts w:cs="Arial"/>
                <w:color w:val="0070C0"/>
                <w:sz w:val="28"/>
                <w:szCs w:val="28"/>
              </w:rPr>
              <w:t>[</w:t>
            </w:r>
            <w:r w:rsidR="00B92E28" w:rsidRPr="00603D86">
              <w:rPr>
                <w:rFonts w:cs="Arial"/>
                <w:color w:val="0070C0"/>
                <w:sz w:val="28"/>
                <w:szCs w:val="28"/>
              </w:rPr>
              <w:fldChar w:fldCharType="begin"/>
            </w:r>
            <w:r w:rsidR="00B92E28" w:rsidRPr="00603D86">
              <w:rPr>
                <w:rFonts w:cs="Arial"/>
                <w:color w:val="0070C0"/>
                <w:sz w:val="28"/>
                <w:szCs w:val="28"/>
              </w:rPr>
              <w:instrText xml:space="preserve"> REF _Ref78358427 \h  \* MERGEFORMAT </w:instrText>
            </w:r>
            <w:r w:rsidR="00B92E28" w:rsidRPr="00603D86">
              <w:rPr>
                <w:rFonts w:cs="Arial"/>
                <w:color w:val="0070C0"/>
                <w:sz w:val="28"/>
                <w:szCs w:val="28"/>
              </w:rPr>
            </w:r>
            <w:r w:rsidR="00B92E28" w:rsidRPr="00603D86">
              <w:rPr>
                <w:rFonts w:cs="Arial"/>
                <w:color w:val="0070C0"/>
                <w:sz w:val="28"/>
                <w:szCs w:val="28"/>
              </w:rPr>
              <w:fldChar w:fldCharType="separate"/>
            </w:r>
            <w:r w:rsidR="00B92E28" w:rsidRPr="00603D86">
              <w:rPr>
                <w:rFonts w:cs="Arial"/>
                <w:color w:val="0070C0"/>
                <w:sz w:val="28"/>
                <w:szCs w:val="28"/>
              </w:rPr>
              <w:t>Titel Anlage 2</w:t>
            </w:r>
            <w:r w:rsidR="00B92E28" w:rsidRPr="00603D86">
              <w:rPr>
                <w:rFonts w:cs="Arial"/>
                <w:color w:val="0070C0"/>
                <w:sz w:val="28"/>
                <w:szCs w:val="28"/>
              </w:rPr>
              <w:fldChar w:fldCharType="end"/>
            </w:r>
            <w:r w:rsidRPr="00603D86">
              <w:rPr>
                <w:rFonts w:cs="Arial"/>
                <w:color w:val="0070C0"/>
                <w:sz w:val="28"/>
                <w:szCs w:val="28"/>
              </w:rPr>
              <w:t>]</w:t>
            </w:r>
          </w:p>
          <w:p w14:paraId="040D1104" w14:textId="3861D530" w:rsidR="00B92E28" w:rsidRPr="00603D86" w:rsidRDefault="00603D86" w:rsidP="000B29D6">
            <w:pPr>
              <w:tabs>
                <w:tab w:val="left" w:pos="1110"/>
              </w:tabs>
              <w:jc w:val="left"/>
              <w:rPr>
                <w:rFonts w:cs="Arial"/>
                <w:color w:val="4F81BD" w:themeColor="accent1"/>
                <w:sz w:val="28"/>
                <w:szCs w:val="28"/>
              </w:rPr>
            </w:pPr>
            <w:r w:rsidRPr="00603D86">
              <w:rPr>
                <w:rFonts w:cs="Arial"/>
                <w:color w:val="0070C0"/>
                <w:sz w:val="28"/>
                <w:szCs w:val="28"/>
              </w:rPr>
              <w:t>[</w:t>
            </w:r>
            <w:r w:rsidR="00B92E28" w:rsidRPr="00603D86">
              <w:rPr>
                <w:rFonts w:cs="Arial"/>
                <w:color w:val="0070C0"/>
                <w:sz w:val="28"/>
                <w:szCs w:val="28"/>
              </w:rPr>
              <w:fldChar w:fldCharType="begin"/>
            </w:r>
            <w:r w:rsidR="00B92E28" w:rsidRPr="00603D86">
              <w:rPr>
                <w:rFonts w:cs="Arial"/>
                <w:color w:val="0070C0"/>
                <w:sz w:val="28"/>
                <w:szCs w:val="28"/>
              </w:rPr>
              <w:instrText xml:space="preserve"> REF _Ref78358454 \h  \* MERGEFORMAT </w:instrText>
            </w:r>
            <w:r w:rsidR="00B92E28" w:rsidRPr="00603D86">
              <w:rPr>
                <w:rFonts w:cs="Arial"/>
                <w:color w:val="0070C0"/>
                <w:sz w:val="28"/>
                <w:szCs w:val="28"/>
              </w:rPr>
            </w:r>
            <w:r w:rsidR="00B92E28" w:rsidRPr="00603D86">
              <w:rPr>
                <w:rFonts w:cs="Arial"/>
                <w:color w:val="0070C0"/>
                <w:sz w:val="28"/>
                <w:szCs w:val="28"/>
              </w:rPr>
              <w:fldChar w:fldCharType="separate"/>
            </w:r>
            <w:r w:rsidR="00B92E28" w:rsidRPr="00603D86">
              <w:rPr>
                <w:rFonts w:cs="Arial"/>
                <w:color w:val="0070C0"/>
                <w:sz w:val="28"/>
                <w:szCs w:val="28"/>
              </w:rPr>
              <w:t>Titel Anlage 3</w:t>
            </w:r>
            <w:r w:rsidR="00B92E28" w:rsidRPr="00603D86">
              <w:rPr>
                <w:rFonts w:cs="Arial"/>
                <w:color w:val="0070C0"/>
                <w:sz w:val="28"/>
                <w:szCs w:val="28"/>
              </w:rPr>
              <w:fldChar w:fldCharType="end"/>
            </w:r>
            <w:r w:rsidRPr="00603D86">
              <w:rPr>
                <w:rFonts w:cs="Arial"/>
                <w:color w:val="0070C0"/>
                <w:sz w:val="28"/>
                <w:szCs w:val="28"/>
              </w:rPr>
              <w:t>]</w:t>
            </w:r>
          </w:p>
        </w:tc>
      </w:tr>
      <w:tr w:rsidR="00B92E28" w:rsidRPr="00477D9E" w14:paraId="2D40D88D" w14:textId="77777777" w:rsidTr="000B29D6">
        <w:trPr>
          <w:trHeight w:hRule="exact" w:val="227"/>
        </w:trPr>
        <w:tc>
          <w:tcPr>
            <w:tcW w:w="3261" w:type="dxa"/>
            <w:tcBorders>
              <w:bottom w:val="single" w:sz="4" w:space="0" w:color="auto"/>
            </w:tcBorders>
          </w:tcPr>
          <w:p w14:paraId="6914288A" w14:textId="77777777" w:rsidR="00B92E28" w:rsidRPr="00477D9E" w:rsidRDefault="00B92E28" w:rsidP="000B29D6">
            <w:pPr>
              <w:tabs>
                <w:tab w:val="center" w:pos="1910"/>
              </w:tabs>
              <w:rPr>
                <w:rFonts w:cs="Arial"/>
                <w:sz w:val="28"/>
                <w:szCs w:val="28"/>
              </w:rPr>
            </w:pPr>
          </w:p>
        </w:tc>
        <w:tc>
          <w:tcPr>
            <w:tcW w:w="5747" w:type="dxa"/>
            <w:tcBorders>
              <w:bottom w:val="single" w:sz="4" w:space="0" w:color="auto"/>
            </w:tcBorders>
          </w:tcPr>
          <w:p w14:paraId="45642088" w14:textId="77777777" w:rsidR="00B92E28" w:rsidRPr="00477D9E" w:rsidRDefault="00B92E28" w:rsidP="000B29D6">
            <w:pPr>
              <w:tabs>
                <w:tab w:val="left" w:pos="1110"/>
              </w:tabs>
              <w:jc w:val="left"/>
              <w:rPr>
                <w:rFonts w:cs="Arial"/>
                <w:color w:val="0070C0"/>
                <w:sz w:val="28"/>
                <w:szCs w:val="28"/>
              </w:rPr>
            </w:pPr>
          </w:p>
        </w:tc>
      </w:tr>
      <w:tr w:rsidR="00B92E28" w:rsidRPr="00477D9E" w14:paraId="15EC7489" w14:textId="77777777" w:rsidTr="000B29D6">
        <w:trPr>
          <w:trHeight w:hRule="exact" w:val="227"/>
        </w:trPr>
        <w:tc>
          <w:tcPr>
            <w:tcW w:w="3261" w:type="dxa"/>
            <w:tcBorders>
              <w:top w:val="single" w:sz="4" w:space="0" w:color="auto"/>
            </w:tcBorders>
          </w:tcPr>
          <w:p w14:paraId="2BC05637" w14:textId="77777777" w:rsidR="00B92E28" w:rsidRPr="00477D9E" w:rsidRDefault="00B92E28" w:rsidP="000B29D6">
            <w:pPr>
              <w:tabs>
                <w:tab w:val="center" w:pos="1910"/>
              </w:tabs>
              <w:rPr>
                <w:rFonts w:cs="Arial"/>
                <w:sz w:val="28"/>
                <w:szCs w:val="28"/>
              </w:rPr>
            </w:pPr>
          </w:p>
        </w:tc>
        <w:tc>
          <w:tcPr>
            <w:tcW w:w="5747" w:type="dxa"/>
            <w:tcBorders>
              <w:top w:val="single" w:sz="4" w:space="0" w:color="auto"/>
            </w:tcBorders>
          </w:tcPr>
          <w:p w14:paraId="0CB85047" w14:textId="77777777" w:rsidR="00B92E28" w:rsidRPr="00477D9E" w:rsidRDefault="00B92E28" w:rsidP="000B29D6">
            <w:pPr>
              <w:tabs>
                <w:tab w:val="left" w:pos="1110"/>
              </w:tabs>
              <w:jc w:val="left"/>
              <w:rPr>
                <w:rFonts w:cs="Arial"/>
                <w:color w:val="0070C0"/>
                <w:sz w:val="28"/>
                <w:szCs w:val="28"/>
              </w:rPr>
            </w:pPr>
          </w:p>
        </w:tc>
      </w:tr>
      <w:tr w:rsidR="00B92E28" w:rsidRPr="00477D9E" w14:paraId="2F898075" w14:textId="77777777" w:rsidTr="000B29D6">
        <w:tc>
          <w:tcPr>
            <w:tcW w:w="3261" w:type="dxa"/>
          </w:tcPr>
          <w:p w14:paraId="2B3F5CD9" w14:textId="77777777" w:rsidR="00B92E28" w:rsidRPr="00477D9E" w:rsidRDefault="00B92E28" w:rsidP="000B29D6">
            <w:pPr>
              <w:tabs>
                <w:tab w:val="center" w:pos="1910"/>
              </w:tabs>
              <w:rPr>
                <w:rFonts w:cs="Arial"/>
                <w:sz w:val="28"/>
                <w:szCs w:val="28"/>
              </w:rPr>
            </w:pPr>
            <w:r w:rsidRPr="00477D9E">
              <w:rPr>
                <w:rFonts w:cs="Arial"/>
                <w:sz w:val="28"/>
                <w:szCs w:val="28"/>
              </w:rPr>
              <w:t>Standort:</w:t>
            </w:r>
          </w:p>
        </w:tc>
        <w:tc>
          <w:tcPr>
            <w:tcW w:w="5747" w:type="dxa"/>
          </w:tcPr>
          <w:p w14:paraId="38D9C9B3" w14:textId="77777777" w:rsidR="00B92E28" w:rsidRPr="00477D9E" w:rsidRDefault="00B92E28" w:rsidP="000B29D6">
            <w:pPr>
              <w:tabs>
                <w:tab w:val="left" w:pos="1110"/>
              </w:tabs>
              <w:jc w:val="left"/>
              <w:rPr>
                <w:rFonts w:cs="Arial"/>
                <w:color w:val="0070C0"/>
                <w:sz w:val="28"/>
                <w:szCs w:val="28"/>
              </w:rPr>
            </w:pPr>
            <w:r w:rsidRPr="00477D9E">
              <w:rPr>
                <w:rFonts w:cs="Arial"/>
                <w:color w:val="0070C0"/>
                <w:sz w:val="28"/>
                <w:szCs w:val="28"/>
              </w:rPr>
              <w:t>[Campus Irchel]</w:t>
            </w:r>
          </w:p>
          <w:p w14:paraId="161B9BD7" w14:textId="77777777" w:rsidR="00B92E28" w:rsidRPr="00477D9E" w:rsidRDefault="00B92E28" w:rsidP="000B29D6">
            <w:pPr>
              <w:tabs>
                <w:tab w:val="left" w:pos="1110"/>
              </w:tabs>
              <w:jc w:val="left"/>
              <w:rPr>
                <w:rFonts w:cs="Arial"/>
                <w:color w:val="0070C0"/>
                <w:sz w:val="28"/>
                <w:szCs w:val="28"/>
              </w:rPr>
            </w:pPr>
          </w:p>
          <w:p w14:paraId="3C364958" w14:textId="77777777" w:rsidR="00B92E28" w:rsidRPr="00477D9E" w:rsidRDefault="00B92E28" w:rsidP="000B29D6">
            <w:pPr>
              <w:tabs>
                <w:tab w:val="left" w:pos="1110"/>
              </w:tabs>
              <w:jc w:val="left"/>
              <w:rPr>
                <w:rFonts w:cs="Arial"/>
                <w:color w:val="0070C0"/>
                <w:sz w:val="28"/>
                <w:szCs w:val="28"/>
              </w:rPr>
            </w:pPr>
            <w:r w:rsidRPr="00477D9E">
              <w:rPr>
                <w:rFonts w:cs="Arial"/>
                <w:color w:val="0070C0"/>
                <w:sz w:val="28"/>
                <w:szCs w:val="28"/>
              </w:rPr>
              <w:t>[Y36 | Geschoss und Raum-Nr. SGK]</w:t>
            </w:r>
          </w:p>
          <w:p w14:paraId="09A87E54" w14:textId="77777777" w:rsidR="00B92E28" w:rsidRPr="00477D9E" w:rsidRDefault="00B92E28" w:rsidP="000B29D6">
            <w:pPr>
              <w:tabs>
                <w:tab w:val="left" w:pos="1110"/>
              </w:tabs>
              <w:jc w:val="left"/>
              <w:rPr>
                <w:rFonts w:cs="Arial"/>
                <w:color w:val="0070C0"/>
                <w:sz w:val="28"/>
                <w:szCs w:val="28"/>
              </w:rPr>
            </w:pPr>
            <w:r w:rsidRPr="00477D9E">
              <w:rPr>
                <w:rFonts w:cs="Arial"/>
                <w:color w:val="0070C0"/>
                <w:sz w:val="28"/>
                <w:szCs w:val="28"/>
              </w:rPr>
              <w:t>[Winter</w:t>
            </w:r>
            <w:r>
              <w:rPr>
                <w:rFonts w:cs="Arial"/>
                <w:color w:val="0070C0"/>
                <w:sz w:val="28"/>
                <w:szCs w:val="28"/>
              </w:rPr>
              <w:t>t</w:t>
            </w:r>
            <w:r w:rsidRPr="00477D9E">
              <w:rPr>
                <w:rFonts w:cs="Arial"/>
                <w:color w:val="0070C0"/>
                <w:sz w:val="28"/>
                <w:szCs w:val="28"/>
              </w:rPr>
              <w:t>hurerstrasse 190]</w:t>
            </w:r>
          </w:p>
          <w:p w14:paraId="20030953" w14:textId="77777777" w:rsidR="00B92E28" w:rsidRPr="00477D9E" w:rsidRDefault="00B92E28" w:rsidP="000B29D6">
            <w:pPr>
              <w:tabs>
                <w:tab w:val="left" w:pos="1110"/>
              </w:tabs>
              <w:jc w:val="left"/>
              <w:rPr>
                <w:rFonts w:cs="Arial"/>
                <w:color w:val="0070C0"/>
                <w:sz w:val="28"/>
                <w:szCs w:val="28"/>
              </w:rPr>
            </w:pPr>
            <w:r w:rsidRPr="00477D9E">
              <w:rPr>
                <w:rFonts w:cs="Arial"/>
                <w:color w:val="0070C0"/>
                <w:sz w:val="28"/>
                <w:szCs w:val="28"/>
              </w:rPr>
              <w:t>[8057 Zürich]</w:t>
            </w:r>
          </w:p>
        </w:tc>
      </w:tr>
      <w:tr w:rsidR="00B92E28" w:rsidRPr="00477D9E" w14:paraId="7F18AF39" w14:textId="77777777" w:rsidTr="000B29D6">
        <w:trPr>
          <w:trHeight w:hRule="exact" w:val="227"/>
        </w:trPr>
        <w:tc>
          <w:tcPr>
            <w:tcW w:w="3261" w:type="dxa"/>
            <w:tcBorders>
              <w:bottom w:val="single" w:sz="4" w:space="0" w:color="auto"/>
            </w:tcBorders>
          </w:tcPr>
          <w:p w14:paraId="4911D109" w14:textId="77777777" w:rsidR="00B92E28" w:rsidRPr="00477D9E" w:rsidRDefault="00B92E28" w:rsidP="000B29D6">
            <w:pPr>
              <w:tabs>
                <w:tab w:val="center" w:pos="1910"/>
              </w:tabs>
              <w:rPr>
                <w:rFonts w:cs="Arial"/>
                <w:sz w:val="28"/>
                <w:szCs w:val="28"/>
              </w:rPr>
            </w:pPr>
          </w:p>
        </w:tc>
        <w:tc>
          <w:tcPr>
            <w:tcW w:w="5747" w:type="dxa"/>
            <w:tcBorders>
              <w:bottom w:val="single" w:sz="4" w:space="0" w:color="auto"/>
            </w:tcBorders>
          </w:tcPr>
          <w:p w14:paraId="4B8D1984" w14:textId="77777777" w:rsidR="00B92E28" w:rsidRPr="00477D9E" w:rsidRDefault="00B92E28" w:rsidP="000B29D6">
            <w:pPr>
              <w:tabs>
                <w:tab w:val="left" w:pos="1110"/>
              </w:tabs>
              <w:jc w:val="left"/>
              <w:rPr>
                <w:rFonts w:cs="Arial"/>
                <w:color w:val="0070C0"/>
                <w:sz w:val="28"/>
                <w:szCs w:val="28"/>
              </w:rPr>
            </w:pPr>
          </w:p>
        </w:tc>
      </w:tr>
      <w:tr w:rsidR="00B92E28" w:rsidRPr="00477D9E" w14:paraId="00AFA109" w14:textId="77777777" w:rsidTr="000B29D6">
        <w:trPr>
          <w:trHeight w:hRule="exact" w:val="227"/>
        </w:trPr>
        <w:tc>
          <w:tcPr>
            <w:tcW w:w="3261" w:type="dxa"/>
            <w:tcBorders>
              <w:top w:val="single" w:sz="4" w:space="0" w:color="auto"/>
            </w:tcBorders>
          </w:tcPr>
          <w:p w14:paraId="7107087A" w14:textId="77777777" w:rsidR="00B92E28" w:rsidRPr="00477D9E" w:rsidRDefault="00B92E28" w:rsidP="000B29D6">
            <w:pPr>
              <w:tabs>
                <w:tab w:val="center" w:pos="1910"/>
              </w:tabs>
              <w:rPr>
                <w:rFonts w:cs="Arial"/>
                <w:sz w:val="28"/>
                <w:szCs w:val="28"/>
              </w:rPr>
            </w:pPr>
          </w:p>
        </w:tc>
        <w:tc>
          <w:tcPr>
            <w:tcW w:w="5747" w:type="dxa"/>
            <w:tcBorders>
              <w:top w:val="single" w:sz="4" w:space="0" w:color="auto"/>
            </w:tcBorders>
          </w:tcPr>
          <w:p w14:paraId="35DD2A61" w14:textId="77777777" w:rsidR="00B92E28" w:rsidRPr="00477D9E" w:rsidRDefault="00B92E28" w:rsidP="000B29D6">
            <w:pPr>
              <w:tabs>
                <w:tab w:val="left" w:pos="1110"/>
              </w:tabs>
              <w:jc w:val="left"/>
              <w:rPr>
                <w:rFonts w:cs="Arial"/>
                <w:color w:val="0070C0"/>
                <w:sz w:val="28"/>
                <w:szCs w:val="28"/>
              </w:rPr>
            </w:pPr>
          </w:p>
        </w:tc>
      </w:tr>
      <w:tr w:rsidR="00B92E28" w:rsidRPr="00477D9E" w14:paraId="2F526E4A" w14:textId="77777777" w:rsidTr="000B29D6">
        <w:tc>
          <w:tcPr>
            <w:tcW w:w="3261" w:type="dxa"/>
          </w:tcPr>
          <w:p w14:paraId="6CC188EB" w14:textId="77777777" w:rsidR="00B92E28" w:rsidRPr="00477D9E" w:rsidRDefault="00B92E28" w:rsidP="000B29D6">
            <w:pPr>
              <w:tabs>
                <w:tab w:val="center" w:pos="1910"/>
              </w:tabs>
              <w:rPr>
                <w:rFonts w:cs="Arial"/>
                <w:sz w:val="28"/>
                <w:szCs w:val="28"/>
              </w:rPr>
            </w:pPr>
            <w:r w:rsidRPr="00477D9E">
              <w:rPr>
                <w:rFonts w:cs="Arial"/>
                <w:sz w:val="28"/>
                <w:szCs w:val="28"/>
              </w:rPr>
              <w:t>Ersteller:</w:t>
            </w:r>
          </w:p>
        </w:tc>
        <w:tc>
          <w:tcPr>
            <w:tcW w:w="5747" w:type="dxa"/>
          </w:tcPr>
          <w:p w14:paraId="57AE977B" w14:textId="77777777" w:rsidR="00B92E28" w:rsidRPr="00477D9E" w:rsidRDefault="00B92E28" w:rsidP="000B29D6">
            <w:pPr>
              <w:tabs>
                <w:tab w:val="left" w:pos="1110"/>
              </w:tabs>
              <w:jc w:val="left"/>
              <w:rPr>
                <w:rFonts w:cs="Arial"/>
                <w:color w:val="0070C0"/>
                <w:sz w:val="28"/>
                <w:szCs w:val="28"/>
              </w:rPr>
            </w:pPr>
            <w:r w:rsidRPr="00477D9E">
              <w:rPr>
                <w:rFonts w:cs="Arial"/>
                <w:color w:val="0070C0"/>
                <w:sz w:val="28"/>
                <w:szCs w:val="28"/>
              </w:rPr>
              <w:t>[Firma]</w:t>
            </w:r>
          </w:p>
          <w:p w14:paraId="5FF635A7" w14:textId="77777777" w:rsidR="00B92E28" w:rsidRPr="00477D9E" w:rsidRDefault="00B92E28" w:rsidP="000B29D6">
            <w:pPr>
              <w:tabs>
                <w:tab w:val="left" w:pos="1110"/>
              </w:tabs>
              <w:jc w:val="left"/>
              <w:rPr>
                <w:rFonts w:cs="Arial"/>
                <w:color w:val="0070C0"/>
                <w:sz w:val="28"/>
                <w:szCs w:val="28"/>
              </w:rPr>
            </w:pPr>
            <w:r w:rsidRPr="00477D9E">
              <w:rPr>
                <w:rFonts w:cs="Arial"/>
                <w:color w:val="0070C0"/>
                <w:sz w:val="28"/>
                <w:szCs w:val="28"/>
              </w:rPr>
              <w:t>[Name]</w:t>
            </w:r>
          </w:p>
          <w:p w14:paraId="03753E0F" w14:textId="77777777" w:rsidR="00B92E28" w:rsidRPr="00477D9E" w:rsidRDefault="00B92E28" w:rsidP="000B29D6">
            <w:pPr>
              <w:tabs>
                <w:tab w:val="left" w:pos="1110"/>
              </w:tabs>
              <w:jc w:val="left"/>
              <w:rPr>
                <w:rFonts w:cs="Arial"/>
                <w:color w:val="0070C0"/>
                <w:sz w:val="28"/>
                <w:szCs w:val="28"/>
              </w:rPr>
            </w:pPr>
            <w:r w:rsidRPr="00477D9E">
              <w:rPr>
                <w:rFonts w:cs="Arial"/>
                <w:color w:val="0070C0"/>
                <w:sz w:val="28"/>
                <w:szCs w:val="28"/>
              </w:rPr>
              <w:t>[Adresse]</w:t>
            </w:r>
          </w:p>
          <w:p w14:paraId="43DA78A0" w14:textId="77777777" w:rsidR="00B92E28" w:rsidRPr="00477D9E" w:rsidRDefault="00B92E28" w:rsidP="000B29D6">
            <w:pPr>
              <w:tabs>
                <w:tab w:val="left" w:pos="1110"/>
              </w:tabs>
              <w:jc w:val="left"/>
              <w:rPr>
                <w:rFonts w:cs="Arial"/>
                <w:color w:val="0070C0"/>
                <w:sz w:val="28"/>
                <w:szCs w:val="28"/>
              </w:rPr>
            </w:pPr>
            <w:r w:rsidRPr="00477D9E">
              <w:rPr>
                <w:rFonts w:cs="Arial"/>
                <w:color w:val="0070C0"/>
                <w:sz w:val="28"/>
                <w:szCs w:val="28"/>
              </w:rPr>
              <w:t>[PLZ Ort]</w:t>
            </w:r>
          </w:p>
        </w:tc>
      </w:tr>
      <w:tr w:rsidR="00B92E28" w:rsidRPr="00477D9E" w14:paraId="1DF505B6" w14:textId="77777777" w:rsidTr="000B29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27"/>
        </w:trPr>
        <w:tc>
          <w:tcPr>
            <w:tcW w:w="3261" w:type="dxa"/>
            <w:tcBorders>
              <w:top w:val="nil"/>
              <w:left w:val="nil"/>
              <w:bottom w:val="single" w:sz="4" w:space="0" w:color="auto"/>
              <w:right w:val="nil"/>
            </w:tcBorders>
          </w:tcPr>
          <w:p w14:paraId="085DD066" w14:textId="77777777" w:rsidR="00B92E28" w:rsidRPr="00477D9E" w:rsidRDefault="00B92E28" w:rsidP="000B29D6">
            <w:pPr>
              <w:tabs>
                <w:tab w:val="center" w:pos="1910"/>
              </w:tabs>
              <w:rPr>
                <w:rFonts w:cs="Arial"/>
                <w:sz w:val="28"/>
                <w:szCs w:val="28"/>
              </w:rPr>
            </w:pPr>
          </w:p>
        </w:tc>
        <w:tc>
          <w:tcPr>
            <w:tcW w:w="5747" w:type="dxa"/>
            <w:tcBorders>
              <w:top w:val="nil"/>
              <w:left w:val="nil"/>
              <w:bottom w:val="single" w:sz="4" w:space="0" w:color="auto"/>
              <w:right w:val="nil"/>
            </w:tcBorders>
          </w:tcPr>
          <w:p w14:paraId="12107F6C" w14:textId="77777777" w:rsidR="00B92E28" w:rsidRPr="00477D9E" w:rsidRDefault="00B92E28" w:rsidP="000B29D6">
            <w:pPr>
              <w:tabs>
                <w:tab w:val="left" w:pos="1110"/>
              </w:tabs>
              <w:jc w:val="left"/>
              <w:rPr>
                <w:rFonts w:cs="Arial"/>
                <w:color w:val="0070C0"/>
                <w:sz w:val="28"/>
                <w:szCs w:val="28"/>
              </w:rPr>
            </w:pPr>
          </w:p>
        </w:tc>
      </w:tr>
    </w:tbl>
    <w:p w14:paraId="5BE8E8CA" w14:textId="77777777" w:rsidR="00B92E28" w:rsidRPr="00C511B7" w:rsidRDefault="00B92E28" w:rsidP="00B92E28">
      <w:pPr>
        <w:rPr>
          <w:rFonts w:cs="Arial"/>
        </w:rPr>
      </w:pPr>
    </w:p>
    <w:p w14:paraId="113766C7" w14:textId="77777777" w:rsidR="00B92E28" w:rsidRPr="00C511B7" w:rsidRDefault="00B92E28" w:rsidP="00B92E28">
      <w:pPr>
        <w:rPr>
          <w:rFonts w:cs="Arial"/>
        </w:rPr>
      </w:pPr>
    </w:p>
    <w:p w14:paraId="156E8828" w14:textId="77777777" w:rsidR="00B92E28" w:rsidRPr="00C511B7" w:rsidRDefault="00B92E28" w:rsidP="00B92E28">
      <w:pPr>
        <w:rPr>
          <w:rFonts w:cs="Arial"/>
        </w:rPr>
      </w:pPr>
    </w:p>
    <w:p w14:paraId="4C6A3249" w14:textId="77777777" w:rsidR="00B92E28" w:rsidRPr="00C511B7" w:rsidRDefault="00B92E28" w:rsidP="00B92E28">
      <w:pPr>
        <w:rPr>
          <w:rFonts w:cs="Arial"/>
        </w:rPr>
      </w:pPr>
    </w:p>
    <w:p w14:paraId="2117E680" w14:textId="77777777" w:rsidR="00B92E28" w:rsidRPr="00C511B7" w:rsidRDefault="00B92E28" w:rsidP="00B92E28">
      <w:pPr>
        <w:rPr>
          <w:rFonts w:cs="Arial"/>
        </w:rPr>
      </w:pPr>
    </w:p>
    <w:p w14:paraId="2CF27705" w14:textId="77777777" w:rsidR="00B92E28" w:rsidRPr="00C511B7" w:rsidRDefault="00B92E28" w:rsidP="00B92E28">
      <w:pPr>
        <w:rPr>
          <w:rFonts w:cs="Arial"/>
        </w:rPr>
      </w:pPr>
    </w:p>
    <w:p w14:paraId="083AEBE4" w14:textId="77777777" w:rsidR="00B92E28" w:rsidRPr="00037397" w:rsidRDefault="00B92E28" w:rsidP="00B92E28">
      <w:pPr>
        <w:rPr>
          <w:rFonts w:cs="Arial"/>
          <w:b/>
          <w:bCs/>
          <w:i/>
          <w:iCs/>
        </w:rPr>
      </w:pPr>
    </w:p>
    <w:p w14:paraId="57782E9E" w14:textId="77777777" w:rsidR="00B92E28" w:rsidRPr="00037397" w:rsidRDefault="00B92E28" w:rsidP="00B92E28">
      <w:pPr>
        <w:rPr>
          <w:b/>
          <w:bCs/>
          <w:i/>
          <w:iCs/>
        </w:rPr>
      </w:pPr>
      <w:r w:rsidRPr="00037397">
        <w:rPr>
          <w:b/>
          <w:bCs/>
          <w:i/>
          <w:iCs/>
        </w:rPr>
        <w:t xml:space="preserve">Anleitung zum Erstellen des Steuer- und Regelbeschriebs mit der vorliegenden Vorlage </w:t>
      </w:r>
    </w:p>
    <w:p w14:paraId="38A1445B" w14:textId="77777777" w:rsidR="00B92E28" w:rsidRPr="00037397" w:rsidRDefault="00B92E28" w:rsidP="00B92E28">
      <w:pPr>
        <w:rPr>
          <w:i/>
          <w:iCs/>
        </w:rPr>
      </w:pPr>
    </w:p>
    <w:p w14:paraId="1DC8328C" w14:textId="77777777" w:rsidR="00B92E28" w:rsidRPr="00037397" w:rsidRDefault="00B92E28" w:rsidP="00B92E28">
      <w:pPr>
        <w:pStyle w:val="Listenabsatz"/>
        <w:numPr>
          <w:ilvl w:val="0"/>
          <w:numId w:val="41"/>
        </w:numPr>
        <w:snapToGrid/>
        <w:rPr>
          <w:i/>
          <w:iCs/>
        </w:rPr>
      </w:pPr>
      <w:r w:rsidRPr="00037397">
        <w:rPr>
          <w:i/>
          <w:iCs/>
        </w:rPr>
        <w:t xml:space="preserve">Blauer Text mit eckiger Klammer </w:t>
      </w:r>
      <w:r w:rsidRPr="00037397">
        <w:rPr>
          <w:i/>
          <w:iCs/>
          <w:color w:val="0070C0"/>
        </w:rPr>
        <w:t>[…]</w:t>
      </w:r>
      <w:r w:rsidRPr="00037397">
        <w:rPr>
          <w:i/>
          <w:iCs/>
        </w:rPr>
        <w:t xml:space="preserve"> sind auszufüllen (sofern möglich). Anderenfalls sind diese bei Abschluss des Dokuments zu löschen. </w:t>
      </w:r>
    </w:p>
    <w:p w14:paraId="2447F662" w14:textId="77777777" w:rsidR="00B92E28" w:rsidRPr="00037397" w:rsidRDefault="00B92E28" w:rsidP="00B92E28">
      <w:pPr>
        <w:pStyle w:val="Listenabsatz"/>
        <w:numPr>
          <w:ilvl w:val="0"/>
          <w:numId w:val="41"/>
        </w:numPr>
        <w:snapToGrid/>
        <w:rPr>
          <w:i/>
          <w:iCs/>
        </w:rPr>
      </w:pPr>
      <w:r w:rsidRPr="00037397">
        <w:rPr>
          <w:i/>
          <w:iCs/>
        </w:rPr>
        <w:t>Hinweis: Titel des Dokuments ist mit der Kopfzeile des Dokuments verlinkt und wird automatisch angepasst. («Steuer- und Regelbeschrieb, [Titel Beschrieb] [Bezeichnung SGK]»)</w:t>
      </w:r>
    </w:p>
    <w:p w14:paraId="77C3D90D" w14:textId="77777777" w:rsidR="00B92E28" w:rsidRPr="00037397" w:rsidRDefault="00B92E28" w:rsidP="00B92E28">
      <w:pPr>
        <w:pStyle w:val="Listenabsatz"/>
        <w:numPr>
          <w:ilvl w:val="0"/>
          <w:numId w:val="41"/>
        </w:numPr>
        <w:snapToGrid/>
        <w:rPr>
          <w:i/>
          <w:iCs/>
        </w:rPr>
      </w:pPr>
      <w:r w:rsidRPr="00037397">
        <w:rPr>
          <w:i/>
          <w:iCs/>
        </w:rPr>
        <w:t>Alle geschriebenen Texte können übernommen werden und wenn nötig ergänzt oder angepasst werden.</w:t>
      </w:r>
    </w:p>
    <w:p w14:paraId="2F6AC48E" w14:textId="77777777" w:rsidR="00B92E28" w:rsidRPr="00037397" w:rsidRDefault="00B92E28" w:rsidP="00B92E28">
      <w:pPr>
        <w:pStyle w:val="Listenabsatz"/>
        <w:numPr>
          <w:ilvl w:val="0"/>
          <w:numId w:val="41"/>
        </w:numPr>
        <w:snapToGrid/>
        <w:rPr>
          <w:i/>
          <w:iCs/>
        </w:rPr>
      </w:pPr>
      <w:r w:rsidRPr="00037397">
        <w:rPr>
          <w:i/>
          <w:iCs/>
        </w:rPr>
        <w:t xml:space="preserve">Bei Abschluss Dokument: Sämtlicher Text ist auf schwarze Schriftfarbe zu stellen. </w:t>
      </w:r>
    </w:p>
    <w:p w14:paraId="2E0346BE" w14:textId="77777777" w:rsidR="00B92E28" w:rsidRPr="00037397" w:rsidRDefault="00B92E28" w:rsidP="00B92E28">
      <w:pPr>
        <w:pStyle w:val="Listenabsatz"/>
        <w:numPr>
          <w:ilvl w:val="0"/>
          <w:numId w:val="41"/>
        </w:numPr>
        <w:snapToGrid/>
        <w:rPr>
          <w:i/>
          <w:iCs/>
        </w:rPr>
      </w:pPr>
      <w:r w:rsidRPr="00037397">
        <w:rPr>
          <w:i/>
          <w:iCs/>
        </w:rPr>
        <w:t>Bei Abschluss Dokument: Diese Anleitung und Seite sind zu löschen.</w:t>
      </w:r>
      <w:r>
        <w:rPr>
          <w:i/>
          <w:iCs/>
        </w:rPr>
        <w:t xml:space="preserve"> </w:t>
      </w:r>
    </w:p>
    <w:p w14:paraId="4EBDA19E" w14:textId="77777777" w:rsidR="00B92E28" w:rsidRPr="00037397" w:rsidRDefault="00B92E28" w:rsidP="00B92E28">
      <w:pPr>
        <w:spacing w:line="240" w:lineRule="auto"/>
        <w:jc w:val="left"/>
        <w:rPr>
          <w:rFonts w:cs="Arial"/>
          <w:i/>
          <w:iCs/>
        </w:rPr>
      </w:pPr>
    </w:p>
    <w:p w14:paraId="5BEE05E2" w14:textId="77777777" w:rsidR="00B92E28" w:rsidRPr="00037397" w:rsidRDefault="00B92E28" w:rsidP="00B92E28">
      <w:pPr>
        <w:spacing w:line="240" w:lineRule="auto"/>
        <w:jc w:val="left"/>
        <w:rPr>
          <w:rFonts w:cs="Arial"/>
          <w:i/>
          <w:iCs/>
        </w:rPr>
      </w:pPr>
      <w:r w:rsidRPr="00037397">
        <w:rPr>
          <w:rFonts w:cs="Arial"/>
          <w:i/>
          <w:iCs/>
        </w:rPr>
        <w:br w:type="page"/>
      </w:r>
    </w:p>
    <w:p w14:paraId="5564A6FC" w14:textId="77777777" w:rsidR="00B92E28" w:rsidRPr="00477D9E" w:rsidRDefault="00B92E28" w:rsidP="00B92E28">
      <w:pPr>
        <w:rPr>
          <w:rFonts w:cs="Arial"/>
          <w:sz w:val="30"/>
          <w:szCs w:val="30"/>
        </w:rPr>
      </w:pPr>
      <w:r w:rsidRPr="00477D9E">
        <w:rPr>
          <w:rFonts w:cs="Arial"/>
          <w:b/>
          <w:sz w:val="24"/>
          <w:szCs w:val="30"/>
        </w:rPr>
        <w:lastRenderedPageBreak/>
        <w:t>Änderungsverlauf</w:t>
      </w:r>
      <w:r>
        <w:rPr>
          <w:rFonts w:cs="Arial"/>
          <w:b/>
          <w:sz w:val="24"/>
          <w:szCs w:val="30"/>
        </w:rPr>
        <w:t xml:space="preserve"> Steuer- und Regelbeschrieb</w:t>
      </w:r>
    </w:p>
    <w:p w14:paraId="1167035E" w14:textId="77777777" w:rsidR="00B92E28" w:rsidRPr="00477D9E" w:rsidRDefault="00B92E28" w:rsidP="00B92E28">
      <w:pPr>
        <w:spacing w:line="240" w:lineRule="auto"/>
        <w:jc w:val="left"/>
        <w:rPr>
          <w:rFonts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1408"/>
        <w:gridCol w:w="4536"/>
        <w:gridCol w:w="1842"/>
      </w:tblGrid>
      <w:tr w:rsidR="00B92E28" w:rsidRPr="00477D9E" w14:paraId="2E9E35B8" w14:textId="77777777" w:rsidTr="000B29D6">
        <w:trPr>
          <w:trHeight w:val="284"/>
        </w:trPr>
        <w:tc>
          <w:tcPr>
            <w:tcW w:w="1281" w:type="dxa"/>
            <w:shd w:val="clear" w:color="auto" w:fill="auto"/>
            <w:vAlign w:val="center"/>
          </w:tcPr>
          <w:p w14:paraId="37F8DD41" w14:textId="77777777" w:rsidR="00B92E28" w:rsidRPr="00477D9E" w:rsidRDefault="00B92E28" w:rsidP="000B29D6">
            <w:pPr>
              <w:pStyle w:val="TabelleText"/>
              <w:spacing w:before="0" w:after="0" w:line="240" w:lineRule="atLeast"/>
              <w:rPr>
                <w:rFonts w:cs="Arial"/>
                <w:b/>
                <w:bCs/>
                <w:sz w:val="20"/>
                <w:szCs w:val="20"/>
              </w:rPr>
            </w:pPr>
            <w:r w:rsidRPr="00477D9E">
              <w:rPr>
                <w:rFonts w:cs="Arial"/>
                <w:b/>
                <w:bCs/>
                <w:sz w:val="20"/>
                <w:szCs w:val="20"/>
              </w:rPr>
              <w:t>Datum</w:t>
            </w:r>
          </w:p>
        </w:tc>
        <w:tc>
          <w:tcPr>
            <w:tcW w:w="1408" w:type="dxa"/>
            <w:shd w:val="clear" w:color="auto" w:fill="auto"/>
            <w:vAlign w:val="center"/>
          </w:tcPr>
          <w:p w14:paraId="614CD19D" w14:textId="77777777" w:rsidR="00B92E28" w:rsidRPr="00477D9E" w:rsidRDefault="00B92E28" w:rsidP="000B29D6">
            <w:pPr>
              <w:pStyle w:val="TabelleText"/>
              <w:spacing w:before="0" w:after="0" w:line="240" w:lineRule="atLeast"/>
              <w:rPr>
                <w:rFonts w:cs="Arial"/>
                <w:b/>
                <w:bCs/>
                <w:sz w:val="20"/>
                <w:szCs w:val="20"/>
              </w:rPr>
            </w:pPr>
            <w:r>
              <w:rPr>
                <w:rFonts w:cs="Arial"/>
                <w:b/>
                <w:bCs/>
                <w:sz w:val="20"/>
                <w:szCs w:val="20"/>
              </w:rPr>
              <w:t>Revision Nr.</w:t>
            </w:r>
          </w:p>
        </w:tc>
        <w:tc>
          <w:tcPr>
            <w:tcW w:w="4536" w:type="dxa"/>
            <w:shd w:val="clear" w:color="auto" w:fill="auto"/>
            <w:vAlign w:val="center"/>
          </w:tcPr>
          <w:p w14:paraId="5B126D6B" w14:textId="77777777" w:rsidR="00B92E28" w:rsidRPr="00477D9E" w:rsidRDefault="00B92E28" w:rsidP="000B29D6">
            <w:pPr>
              <w:pStyle w:val="TabelleText"/>
              <w:spacing w:before="0" w:after="0" w:line="240" w:lineRule="atLeast"/>
              <w:rPr>
                <w:rFonts w:cs="Arial"/>
                <w:b/>
                <w:bCs/>
                <w:sz w:val="20"/>
                <w:szCs w:val="20"/>
              </w:rPr>
            </w:pPr>
            <w:r w:rsidRPr="00477D9E">
              <w:rPr>
                <w:rFonts w:cs="Arial"/>
                <w:b/>
                <w:bCs/>
                <w:sz w:val="20"/>
                <w:szCs w:val="20"/>
              </w:rPr>
              <w:t>Bemerkung</w:t>
            </w:r>
            <w:r>
              <w:rPr>
                <w:rFonts w:cs="Arial"/>
                <w:b/>
                <w:bCs/>
                <w:sz w:val="20"/>
                <w:szCs w:val="20"/>
              </w:rPr>
              <w:t xml:space="preserve"> zur Revision</w:t>
            </w:r>
          </w:p>
        </w:tc>
        <w:tc>
          <w:tcPr>
            <w:tcW w:w="1842" w:type="dxa"/>
            <w:shd w:val="clear" w:color="auto" w:fill="auto"/>
            <w:vAlign w:val="center"/>
          </w:tcPr>
          <w:p w14:paraId="6CFC8599" w14:textId="77777777" w:rsidR="00B92E28" w:rsidRPr="00477D9E" w:rsidRDefault="00B92E28" w:rsidP="000B29D6">
            <w:pPr>
              <w:pStyle w:val="TabelleText"/>
              <w:spacing w:before="0" w:after="0" w:line="240" w:lineRule="atLeast"/>
              <w:rPr>
                <w:rFonts w:cs="Arial"/>
                <w:b/>
                <w:bCs/>
                <w:sz w:val="20"/>
                <w:szCs w:val="20"/>
              </w:rPr>
            </w:pPr>
            <w:r>
              <w:rPr>
                <w:rFonts w:cs="Arial"/>
                <w:b/>
                <w:bCs/>
                <w:sz w:val="20"/>
                <w:szCs w:val="20"/>
              </w:rPr>
              <w:t>Autor</w:t>
            </w:r>
          </w:p>
        </w:tc>
      </w:tr>
      <w:tr w:rsidR="00B92E28" w:rsidRPr="00477D9E" w14:paraId="4681C025" w14:textId="77777777" w:rsidTr="000B29D6">
        <w:trPr>
          <w:trHeight w:val="284"/>
        </w:trPr>
        <w:tc>
          <w:tcPr>
            <w:tcW w:w="1281" w:type="dxa"/>
            <w:shd w:val="clear" w:color="auto" w:fill="auto"/>
            <w:vAlign w:val="center"/>
          </w:tcPr>
          <w:p w14:paraId="067FA67E" w14:textId="75D6D386" w:rsidR="00B92E28" w:rsidRPr="005677A1" w:rsidRDefault="00B92E28" w:rsidP="000B29D6">
            <w:pPr>
              <w:pStyle w:val="TabelleText"/>
              <w:spacing w:before="0" w:after="0" w:line="240" w:lineRule="atLeast"/>
              <w:rPr>
                <w:rFonts w:cs="Arial"/>
                <w:color w:val="0070C0"/>
                <w:sz w:val="20"/>
                <w:szCs w:val="20"/>
              </w:rPr>
            </w:pPr>
            <w:r w:rsidRPr="005677A1">
              <w:rPr>
                <w:rFonts w:cs="Arial"/>
                <w:color w:val="0070C0"/>
                <w:sz w:val="20"/>
                <w:szCs w:val="20"/>
              </w:rPr>
              <w:t>01.0</w:t>
            </w:r>
            <w:r w:rsidR="00B422B5">
              <w:rPr>
                <w:rFonts w:cs="Arial"/>
                <w:color w:val="0070C0"/>
                <w:sz w:val="20"/>
                <w:szCs w:val="20"/>
              </w:rPr>
              <w:t>2</w:t>
            </w:r>
            <w:r w:rsidRPr="005677A1">
              <w:rPr>
                <w:rFonts w:cs="Arial"/>
                <w:color w:val="0070C0"/>
                <w:sz w:val="20"/>
                <w:szCs w:val="20"/>
              </w:rPr>
              <w:t>.202</w:t>
            </w:r>
            <w:r w:rsidR="00B422B5">
              <w:rPr>
                <w:rFonts w:cs="Arial"/>
                <w:color w:val="0070C0"/>
                <w:sz w:val="20"/>
                <w:szCs w:val="20"/>
              </w:rPr>
              <w:t>3</w:t>
            </w:r>
          </w:p>
        </w:tc>
        <w:tc>
          <w:tcPr>
            <w:tcW w:w="1408" w:type="dxa"/>
            <w:shd w:val="clear" w:color="auto" w:fill="auto"/>
            <w:vAlign w:val="center"/>
          </w:tcPr>
          <w:p w14:paraId="6A22F0A9" w14:textId="26CBBA30" w:rsidR="00B92E28" w:rsidRPr="005677A1" w:rsidRDefault="00B92E28" w:rsidP="000B29D6">
            <w:pPr>
              <w:pStyle w:val="TabelleText"/>
              <w:spacing w:before="0" w:after="0" w:line="240" w:lineRule="atLeast"/>
              <w:rPr>
                <w:rFonts w:cs="Arial"/>
                <w:color w:val="0070C0"/>
                <w:sz w:val="20"/>
                <w:szCs w:val="20"/>
              </w:rPr>
            </w:pPr>
            <w:r w:rsidRPr="005677A1">
              <w:rPr>
                <w:rFonts w:cs="Arial"/>
                <w:color w:val="0070C0"/>
                <w:sz w:val="20"/>
                <w:szCs w:val="20"/>
              </w:rPr>
              <w:t>R 202</w:t>
            </w:r>
            <w:r w:rsidR="00B422B5">
              <w:rPr>
                <w:rFonts w:cs="Arial"/>
                <w:color w:val="0070C0"/>
                <w:sz w:val="20"/>
                <w:szCs w:val="20"/>
              </w:rPr>
              <w:t>3</w:t>
            </w:r>
            <w:r w:rsidRPr="005677A1">
              <w:rPr>
                <w:rFonts w:cs="Arial"/>
                <w:color w:val="0070C0"/>
                <w:sz w:val="20"/>
                <w:szCs w:val="20"/>
              </w:rPr>
              <w:t>-01</w:t>
            </w:r>
          </w:p>
        </w:tc>
        <w:tc>
          <w:tcPr>
            <w:tcW w:w="4536" w:type="dxa"/>
            <w:shd w:val="clear" w:color="auto" w:fill="auto"/>
            <w:vAlign w:val="center"/>
          </w:tcPr>
          <w:p w14:paraId="597768C5" w14:textId="77777777" w:rsidR="00B92E28" w:rsidRPr="005677A1" w:rsidRDefault="00B92E28" w:rsidP="000B29D6">
            <w:pPr>
              <w:pStyle w:val="TabelleText"/>
              <w:spacing w:before="0" w:after="0" w:line="240" w:lineRule="atLeast"/>
              <w:rPr>
                <w:rFonts w:cs="Arial"/>
                <w:color w:val="0070C0"/>
                <w:sz w:val="20"/>
                <w:szCs w:val="20"/>
              </w:rPr>
            </w:pPr>
            <w:r w:rsidRPr="005677A1">
              <w:rPr>
                <w:rFonts w:cs="Arial"/>
                <w:color w:val="0070C0"/>
                <w:sz w:val="20"/>
                <w:szCs w:val="20"/>
              </w:rPr>
              <w:t xml:space="preserve">Erstellung des Steuer– und Regelbeschrieb </w:t>
            </w:r>
          </w:p>
        </w:tc>
        <w:tc>
          <w:tcPr>
            <w:tcW w:w="1842" w:type="dxa"/>
            <w:shd w:val="clear" w:color="auto" w:fill="auto"/>
            <w:vAlign w:val="center"/>
          </w:tcPr>
          <w:p w14:paraId="54FB448D" w14:textId="77777777" w:rsidR="00B92E28" w:rsidRPr="005677A1" w:rsidRDefault="00B92E28" w:rsidP="000B29D6">
            <w:pPr>
              <w:pStyle w:val="TabelleText"/>
              <w:spacing w:before="0" w:after="0" w:line="240" w:lineRule="atLeast"/>
              <w:rPr>
                <w:rFonts w:cs="Arial"/>
                <w:color w:val="0070C0"/>
                <w:sz w:val="20"/>
                <w:szCs w:val="20"/>
              </w:rPr>
            </w:pPr>
            <w:r w:rsidRPr="005677A1">
              <w:rPr>
                <w:rFonts w:cs="Arial"/>
                <w:color w:val="0070C0"/>
                <w:sz w:val="20"/>
                <w:szCs w:val="20"/>
              </w:rPr>
              <w:t>Planer</w:t>
            </w:r>
          </w:p>
        </w:tc>
      </w:tr>
      <w:tr w:rsidR="00F33604" w:rsidRPr="00477D9E" w14:paraId="496AE528" w14:textId="77777777" w:rsidTr="000B29D6">
        <w:trPr>
          <w:trHeight w:val="284"/>
        </w:trPr>
        <w:tc>
          <w:tcPr>
            <w:tcW w:w="1281" w:type="dxa"/>
            <w:shd w:val="clear" w:color="auto" w:fill="auto"/>
            <w:vAlign w:val="center"/>
          </w:tcPr>
          <w:p w14:paraId="2B3C9C52" w14:textId="151ADBF6" w:rsidR="00F33604" w:rsidRPr="005677A1" w:rsidRDefault="00F33604" w:rsidP="000B29D6">
            <w:pPr>
              <w:pStyle w:val="TabelleText"/>
              <w:spacing w:before="0" w:after="0" w:line="240" w:lineRule="atLeast"/>
              <w:rPr>
                <w:rFonts w:cs="Arial"/>
                <w:color w:val="0070C0"/>
                <w:sz w:val="20"/>
                <w:szCs w:val="20"/>
              </w:rPr>
            </w:pPr>
          </w:p>
        </w:tc>
        <w:tc>
          <w:tcPr>
            <w:tcW w:w="1408" w:type="dxa"/>
            <w:shd w:val="clear" w:color="auto" w:fill="auto"/>
            <w:vAlign w:val="center"/>
          </w:tcPr>
          <w:p w14:paraId="4F45C510" w14:textId="184473CA" w:rsidR="00F33604" w:rsidRPr="005677A1" w:rsidRDefault="00F33604" w:rsidP="000B29D6">
            <w:pPr>
              <w:pStyle w:val="TabelleText"/>
              <w:spacing w:before="0" w:after="0" w:line="240" w:lineRule="atLeast"/>
              <w:rPr>
                <w:rFonts w:cs="Arial"/>
                <w:color w:val="0070C0"/>
                <w:sz w:val="20"/>
                <w:szCs w:val="20"/>
              </w:rPr>
            </w:pPr>
          </w:p>
        </w:tc>
        <w:tc>
          <w:tcPr>
            <w:tcW w:w="4536" w:type="dxa"/>
            <w:shd w:val="clear" w:color="auto" w:fill="auto"/>
            <w:vAlign w:val="center"/>
          </w:tcPr>
          <w:p w14:paraId="42A5D765" w14:textId="77777777" w:rsidR="00F33604" w:rsidRPr="005677A1" w:rsidRDefault="00F33604" w:rsidP="000B29D6">
            <w:pPr>
              <w:pStyle w:val="TabelleText"/>
              <w:spacing w:before="0" w:after="0" w:line="240" w:lineRule="atLeast"/>
              <w:rPr>
                <w:rFonts w:cs="Arial"/>
                <w:color w:val="0070C0"/>
                <w:sz w:val="20"/>
                <w:szCs w:val="20"/>
              </w:rPr>
            </w:pPr>
          </w:p>
        </w:tc>
        <w:tc>
          <w:tcPr>
            <w:tcW w:w="1842" w:type="dxa"/>
            <w:shd w:val="clear" w:color="auto" w:fill="auto"/>
            <w:vAlign w:val="center"/>
          </w:tcPr>
          <w:p w14:paraId="6F451CB3" w14:textId="77777777" w:rsidR="00F33604" w:rsidRPr="005677A1" w:rsidRDefault="00F33604" w:rsidP="000B29D6">
            <w:pPr>
              <w:pStyle w:val="TabelleText"/>
              <w:spacing w:before="0" w:after="0" w:line="240" w:lineRule="atLeast"/>
              <w:rPr>
                <w:rFonts w:cs="Arial"/>
                <w:color w:val="0070C0"/>
                <w:sz w:val="20"/>
                <w:szCs w:val="20"/>
              </w:rPr>
            </w:pPr>
          </w:p>
        </w:tc>
      </w:tr>
    </w:tbl>
    <w:p w14:paraId="7AB52CFF" w14:textId="77777777" w:rsidR="00B92E28" w:rsidRPr="00C511B7" w:rsidRDefault="00B92E28" w:rsidP="00B92E28"/>
    <w:p w14:paraId="138C1F83" w14:textId="77777777" w:rsidR="00B92E28" w:rsidRPr="00C511B7" w:rsidRDefault="00B92E28" w:rsidP="00B92E28">
      <w:pPr>
        <w:spacing w:line="240" w:lineRule="auto"/>
        <w:jc w:val="left"/>
        <w:rPr>
          <w:rFonts w:cs="Arial"/>
        </w:rPr>
      </w:pPr>
    </w:p>
    <w:p w14:paraId="01A19539" w14:textId="77777777" w:rsidR="00B92E28" w:rsidRPr="00C511B7" w:rsidRDefault="00B92E28" w:rsidP="00B92E28">
      <w:pPr>
        <w:spacing w:line="240" w:lineRule="auto"/>
        <w:jc w:val="left"/>
        <w:rPr>
          <w:rFonts w:cs="Arial"/>
        </w:rPr>
      </w:pPr>
    </w:p>
    <w:p w14:paraId="2EE65AC3" w14:textId="77777777" w:rsidR="00B92E28" w:rsidRPr="00C511B7" w:rsidRDefault="00B92E28" w:rsidP="00B92E28">
      <w:pPr>
        <w:spacing w:line="240" w:lineRule="auto"/>
        <w:jc w:val="left"/>
        <w:rPr>
          <w:rFonts w:cs="Arial"/>
        </w:rPr>
        <w:sectPr w:rsidR="00B92E28" w:rsidRPr="00C511B7" w:rsidSect="00201AF5">
          <w:headerReference w:type="even" r:id="rId11"/>
          <w:headerReference w:type="default" r:id="rId12"/>
          <w:footerReference w:type="even" r:id="rId13"/>
          <w:footerReference w:type="default" r:id="rId14"/>
          <w:headerReference w:type="first" r:id="rId15"/>
          <w:footerReference w:type="first" r:id="rId16"/>
          <w:pgSz w:w="11906" w:h="16838" w:code="9"/>
          <w:pgMar w:top="2155" w:right="907" w:bottom="1361" w:left="1985" w:header="522" w:footer="482" w:gutter="0"/>
          <w:cols w:space="708"/>
          <w:titlePg/>
          <w:docGrid w:linePitch="360"/>
        </w:sectPr>
      </w:pPr>
    </w:p>
    <w:p w14:paraId="5634C760" w14:textId="77777777" w:rsidR="00B92E28" w:rsidRPr="00C511B7" w:rsidRDefault="00B92E28" w:rsidP="00B92E28">
      <w:pPr>
        <w:pStyle w:val="TitelohneIndex"/>
        <w:rPr>
          <w:rFonts w:cs="Arial"/>
        </w:rPr>
      </w:pPr>
      <w:r w:rsidRPr="00C511B7">
        <w:rPr>
          <w:rFonts w:cs="Arial"/>
        </w:rPr>
        <w:lastRenderedPageBreak/>
        <w:t>Inhaltsverzeichnis</w:t>
      </w:r>
    </w:p>
    <w:p w14:paraId="41D19FBB" w14:textId="77777777" w:rsidR="00B92E28" w:rsidRDefault="00B92E28" w:rsidP="00B92E28">
      <w:pPr>
        <w:pStyle w:val="Verzeichnis1"/>
        <w:rPr>
          <w:rFonts w:asciiTheme="minorHAnsi" w:eastAsiaTheme="minorEastAsia" w:hAnsiTheme="minorHAnsi" w:cstheme="minorBidi"/>
          <w:b w:val="0"/>
          <w:bCs w:val="0"/>
          <w:noProof/>
          <w:position w:val="0"/>
          <w:sz w:val="24"/>
          <w:szCs w:val="24"/>
          <w:lang w:eastAsia="de-DE"/>
        </w:rPr>
      </w:pPr>
      <w:r w:rsidRPr="00C511B7">
        <w:rPr>
          <w:rFonts w:cs="Arial"/>
          <w:b w:val="0"/>
          <w:bCs w:val="0"/>
        </w:rPr>
        <w:fldChar w:fldCharType="begin"/>
      </w:r>
      <w:r w:rsidRPr="00C511B7">
        <w:rPr>
          <w:rFonts w:cs="Arial"/>
          <w:b w:val="0"/>
          <w:bCs w:val="0"/>
        </w:rPr>
        <w:instrText xml:space="preserve"> TOC \o "1-2" \h \z </w:instrText>
      </w:r>
      <w:r w:rsidRPr="00C511B7">
        <w:rPr>
          <w:rFonts w:cs="Arial"/>
          <w:b w:val="0"/>
          <w:bCs w:val="0"/>
        </w:rPr>
        <w:fldChar w:fldCharType="separate"/>
      </w:r>
      <w:hyperlink w:anchor="_Toc80732624" w:history="1">
        <w:r w:rsidRPr="005E7730">
          <w:rPr>
            <w:rStyle w:val="Hyperlink"/>
            <w:rFonts w:cs="Arial"/>
            <w:noProof/>
          </w:rPr>
          <w:t>1 Schaltgerätekombination allgemein</w:t>
        </w:r>
        <w:r>
          <w:rPr>
            <w:noProof/>
            <w:webHidden/>
          </w:rPr>
          <w:tab/>
        </w:r>
        <w:r>
          <w:rPr>
            <w:noProof/>
            <w:webHidden/>
          </w:rPr>
          <w:fldChar w:fldCharType="begin"/>
        </w:r>
        <w:r>
          <w:rPr>
            <w:noProof/>
            <w:webHidden/>
          </w:rPr>
          <w:instrText xml:space="preserve"> PAGEREF _Toc80732624 \h </w:instrText>
        </w:r>
        <w:r>
          <w:rPr>
            <w:noProof/>
            <w:webHidden/>
          </w:rPr>
        </w:r>
        <w:r>
          <w:rPr>
            <w:noProof/>
            <w:webHidden/>
          </w:rPr>
          <w:fldChar w:fldCharType="separate"/>
        </w:r>
        <w:r>
          <w:rPr>
            <w:noProof/>
            <w:webHidden/>
          </w:rPr>
          <w:t>6</w:t>
        </w:r>
        <w:r>
          <w:rPr>
            <w:noProof/>
            <w:webHidden/>
          </w:rPr>
          <w:fldChar w:fldCharType="end"/>
        </w:r>
      </w:hyperlink>
    </w:p>
    <w:p w14:paraId="21E98FAB"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25" w:history="1">
        <w:r w:rsidR="00B92E28" w:rsidRPr="005E7730">
          <w:rPr>
            <w:rStyle w:val="Hyperlink"/>
            <w:rFonts w:cs="Arial"/>
            <w:noProof/>
          </w:rPr>
          <w:t>1.1 Schaltgerätekombination Einspeisung</w:t>
        </w:r>
        <w:r w:rsidR="00B92E28">
          <w:rPr>
            <w:noProof/>
            <w:webHidden/>
          </w:rPr>
          <w:tab/>
        </w:r>
        <w:r w:rsidR="00B92E28">
          <w:rPr>
            <w:noProof/>
            <w:webHidden/>
          </w:rPr>
          <w:fldChar w:fldCharType="begin"/>
        </w:r>
        <w:r w:rsidR="00B92E28">
          <w:rPr>
            <w:noProof/>
            <w:webHidden/>
          </w:rPr>
          <w:instrText xml:space="preserve"> PAGEREF _Toc80732625 \h </w:instrText>
        </w:r>
        <w:r w:rsidR="00B92E28">
          <w:rPr>
            <w:noProof/>
            <w:webHidden/>
          </w:rPr>
        </w:r>
        <w:r w:rsidR="00B92E28">
          <w:rPr>
            <w:noProof/>
            <w:webHidden/>
          </w:rPr>
          <w:fldChar w:fldCharType="separate"/>
        </w:r>
        <w:r w:rsidR="00B92E28">
          <w:rPr>
            <w:noProof/>
            <w:webHidden/>
          </w:rPr>
          <w:t>6</w:t>
        </w:r>
        <w:r w:rsidR="00B92E28">
          <w:rPr>
            <w:noProof/>
            <w:webHidden/>
          </w:rPr>
          <w:fldChar w:fldCharType="end"/>
        </w:r>
      </w:hyperlink>
    </w:p>
    <w:p w14:paraId="18395895"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26" w:history="1">
        <w:r w:rsidR="00B92E28" w:rsidRPr="005E7730">
          <w:rPr>
            <w:rStyle w:val="Hyperlink"/>
            <w:rFonts w:cs="Arial"/>
            <w:noProof/>
          </w:rPr>
          <w:t>1.2 Schaltgerätekombination Standort</w:t>
        </w:r>
        <w:r w:rsidR="00B92E28">
          <w:rPr>
            <w:noProof/>
            <w:webHidden/>
          </w:rPr>
          <w:tab/>
        </w:r>
        <w:r w:rsidR="00B92E28">
          <w:rPr>
            <w:noProof/>
            <w:webHidden/>
          </w:rPr>
          <w:fldChar w:fldCharType="begin"/>
        </w:r>
        <w:r w:rsidR="00B92E28">
          <w:rPr>
            <w:noProof/>
            <w:webHidden/>
          </w:rPr>
          <w:instrText xml:space="preserve"> PAGEREF _Toc80732626 \h </w:instrText>
        </w:r>
        <w:r w:rsidR="00B92E28">
          <w:rPr>
            <w:noProof/>
            <w:webHidden/>
          </w:rPr>
        </w:r>
        <w:r w:rsidR="00B92E28">
          <w:rPr>
            <w:noProof/>
            <w:webHidden/>
          </w:rPr>
          <w:fldChar w:fldCharType="separate"/>
        </w:r>
        <w:r w:rsidR="00B92E28">
          <w:rPr>
            <w:noProof/>
            <w:webHidden/>
          </w:rPr>
          <w:t>6</w:t>
        </w:r>
        <w:r w:rsidR="00B92E28">
          <w:rPr>
            <w:noProof/>
            <w:webHidden/>
          </w:rPr>
          <w:fldChar w:fldCharType="end"/>
        </w:r>
      </w:hyperlink>
    </w:p>
    <w:p w14:paraId="6B080E37"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27" w:history="1">
        <w:r w:rsidR="00B92E28" w:rsidRPr="005E7730">
          <w:rPr>
            <w:rStyle w:val="Hyperlink"/>
            <w:rFonts w:cs="Arial"/>
            <w:noProof/>
          </w:rPr>
          <w:t>1.3 Schnittstellen/Informationsaustausch</w:t>
        </w:r>
        <w:r w:rsidR="00B92E28">
          <w:rPr>
            <w:noProof/>
            <w:webHidden/>
          </w:rPr>
          <w:tab/>
        </w:r>
        <w:r w:rsidR="00B92E28">
          <w:rPr>
            <w:noProof/>
            <w:webHidden/>
          </w:rPr>
          <w:fldChar w:fldCharType="begin"/>
        </w:r>
        <w:r w:rsidR="00B92E28">
          <w:rPr>
            <w:noProof/>
            <w:webHidden/>
          </w:rPr>
          <w:instrText xml:space="preserve"> PAGEREF _Toc80732627 \h </w:instrText>
        </w:r>
        <w:r w:rsidR="00B92E28">
          <w:rPr>
            <w:noProof/>
            <w:webHidden/>
          </w:rPr>
        </w:r>
        <w:r w:rsidR="00B92E28">
          <w:rPr>
            <w:noProof/>
            <w:webHidden/>
          </w:rPr>
          <w:fldChar w:fldCharType="separate"/>
        </w:r>
        <w:r w:rsidR="00B92E28">
          <w:rPr>
            <w:noProof/>
            <w:webHidden/>
          </w:rPr>
          <w:t>7</w:t>
        </w:r>
        <w:r w:rsidR="00B92E28">
          <w:rPr>
            <w:noProof/>
            <w:webHidden/>
          </w:rPr>
          <w:fldChar w:fldCharType="end"/>
        </w:r>
      </w:hyperlink>
    </w:p>
    <w:p w14:paraId="2F1635C3"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28" w:history="1">
        <w:r w:rsidR="00B92E28" w:rsidRPr="005E7730">
          <w:rPr>
            <w:rStyle w:val="Hyperlink"/>
            <w:rFonts w:cs="Arial"/>
            <w:noProof/>
          </w:rPr>
          <w:t>1.4 Standardfunktionen / Sicherheitsfunktionen</w:t>
        </w:r>
        <w:r w:rsidR="00B92E28">
          <w:rPr>
            <w:noProof/>
            <w:webHidden/>
          </w:rPr>
          <w:tab/>
        </w:r>
        <w:r w:rsidR="00B92E28">
          <w:rPr>
            <w:noProof/>
            <w:webHidden/>
          </w:rPr>
          <w:fldChar w:fldCharType="begin"/>
        </w:r>
        <w:r w:rsidR="00B92E28">
          <w:rPr>
            <w:noProof/>
            <w:webHidden/>
          </w:rPr>
          <w:instrText xml:space="preserve"> PAGEREF _Toc80732628 \h </w:instrText>
        </w:r>
        <w:r w:rsidR="00B92E28">
          <w:rPr>
            <w:noProof/>
            <w:webHidden/>
          </w:rPr>
        </w:r>
        <w:r w:rsidR="00B92E28">
          <w:rPr>
            <w:noProof/>
            <w:webHidden/>
          </w:rPr>
          <w:fldChar w:fldCharType="separate"/>
        </w:r>
        <w:r w:rsidR="00B92E28">
          <w:rPr>
            <w:noProof/>
            <w:webHidden/>
          </w:rPr>
          <w:t>7</w:t>
        </w:r>
        <w:r w:rsidR="00B92E28">
          <w:rPr>
            <w:noProof/>
            <w:webHidden/>
          </w:rPr>
          <w:fldChar w:fldCharType="end"/>
        </w:r>
      </w:hyperlink>
    </w:p>
    <w:p w14:paraId="02195555"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29" w:history="1">
        <w:r w:rsidR="00B92E28" w:rsidRPr="005E7730">
          <w:rPr>
            <w:rStyle w:val="Hyperlink"/>
            <w:rFonts w:cs="Arial"/>
            <w:noProof/>
          </w:rPr>
          <w:t>1.5 Bedienung</w:t>
        </w:r>
        <w:r w:rsidR="00B92E28">
          <w:rPr>
            <w:noProof/>
            <w:webHidden/>
          </w:rPr>
          <w:tab/>
        </w:r>
        <w:r w:rsidR="00B92E28">
          <w:rPr>
            <w:noProof/>
            <w:webHidden/>
          </w:rPr>
          <w:fldChar w:fldCharType="begin"/>
        </w:r>
        <w:r w:rsidR="00B92E28">
          <w:rPr>
            <w:noProof/>
            <w:webHidden/>
          </w:rPr>
          <w:instrText xml:space="preserve"> PAGEREF _Toc80732629 \h </w:instrText>
        </w:r>
        <w:r w:rsidR="00B92E28">
          <w:rPr>
            <w:noProof/>
            <w:webHidden/>
          </w:rPr>
        </w:r>
        <w:r w:rsidR="00B92E28">
          <w:rPr>
            <w:noProof/>
            <w:webHidden/>
          </w:rPr>
          <w:fldChar w:fldCharType="separate"/>
        </w:r>
        <w:r w:rsidR="00B92E28">
          <w:rPr>
            <w:noProof/>
            <w:webHidden/>
          </w:rPr>
          <w:t>8</w:t>
        </w:r>
        <w:r w:rsidR="00B92E28">
          <w:rPr>
            <w:noProof/>
            <w:webHidden/>
          </w:rPr>
          <w:fldChar w:fldCharType="end"/>
        </w:r>
      </w:hyperlink>
    </w:p>
    <w:p w14:paraId="20EB490A"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30" w:history="1">
        <w:r w:rsidR="00B92E28" w:rsidRPr="005E7730">
          <w:rPr>
            <w:rStyle w:val="Hyperlink"/>
            <w:noProof/>
          </w:rPr>
          <w:t>1.6 Alarmunterdrückung innerhalb SGK</w:t>
        </w:r>
        <w:r w:rsidR="00B92E28">
          <w:rPr>
            <w:noProof/>
            <w:webHidden/>
          </w:rPr>
          <w:tab/>
        </w:r>
        <w:r w:rsidR="00B92E28">
          <w:rPr>
            <w:noProof/>
            <w:webHidden/>
          </w:rPr>
          <w:fldChar w:fldCharType="begin"/>
        </w:r>
        <w:r w:rsidR="00B92E28">
          <w:rPr>
            <w:noProof/>
            <w:webHidden/>
          </w:rPr>
          <w:instrText xml:space="preserve"> PAGEREF _Toc80732630 \h </w:instrText>
        </w:r>
        <w:r w:rsidR="00B92E28">
          <w:rPr>
            <w:noProof/>
            <w:webHidden/>
          </w:rPr>
        </w:r>
        <w:r w:rsidR="00B92E28">
          <w:rPr>
            <w:noProof/>
            <w:webHidden/>
          </w:rPr>
          <w:fldChar w:fldCharType="separate"/>
        </w:r>
        <w:r w:rsidR="00B92E28">
          <w:rPr>
            <w:noProof/>
            <w:webHidden/>
          </w:rPr>
          <w:t>10</w:t>
        </w:r>
        <w:r w:rsidR="00B92E28">
          <w:rPr>
            <w:noProof/>
            <w:webHidden/>
          </w:rPr>
          <w:fldChar w:fldCharType="end"/>
        </w:r>
      </w:hyperlink>
    </w:p>
    <w:p w14:paraId="7D5DD016" w14:textId="77777777" w:rsidR="00B92E28" w:rsidRDefault="00B26E14" w:rsidP="00B92E28">
      <w:pPr>
        <w:pStyle w:val="Verzeichnis1"/>
        <w:rPr>
          <w:rFonts w:asciiTheme="minorHAnsi" w:eastAsiaTheme="minorEastAsia" w:hAnsiTheme="minorHAnsi" w:cstheme="minorBidi"/>
          <w:b w:val="0"/>
          <w:bCs w:val="0"/>
          <w:noProof/>
          <w:position w:val="0"/>
          <w:sz w:val="24"/>
          <w:szCs w:val="24"/>
          <w:lang w:eastAsia="de-DE"/>
        </w:rPr>
      </w:pPr>
      <w:hyperlink w:anchor="_Toc80732631" w:history="1">
        <w:r w:rsidR="00B92E28" w:rsidRPr="005E7730">
          <w:rPr>
            <w:rStyle w:val="Hyperlink"/>
            <w:rFonts w:cs="Arial"/>
            <w:noProof/>
          </w:rPr>
          <w:t>2 [L001 Lüftung Bibliothek]</w:t>
        </w:r>
        <w:r w:rsidR="00B92E28">
          <w:rPr>
            <w:noProof/>
            <w:webHidden/>
          </w:rPr>
          <w:tab/>
        </w:r>
        <w:r w:rsidR="00B92E28">
          <w:rPr>
            <w:noProof/>
            <w:webHidden/>
          </w:rPr>
          <w:fldChar w:fldCharType="begin"/>
        </w:r>
        <w:r w:rsidR="00B92E28">
          <w:rPr>
            <w:noProof/>
            <w:webHidden/>
          </w:rPr>
          <w:instrText xml:space="preserve"> PAGEREF _Toc80732631 \h </w:instrText>
        </w:r>
        <w:r w:rsidR="00B92E28">
          <w:rPr>
            <w:noProof/>
            <w:webHidden/>
          </w:rPr>
        </w:r>
        <w:r w:rsidR="00B92E28">
          <w:rPr>
            <w:noProof/>
            <w:webHidden/>
          </w:rPr>
          <w:fldChar w:fldCharType="separate"/>
        </w:r>
        <w:r w:rsidR="00B92E28">
          <w:rPr>
            <w:noProof/>
            <w:webHidden/>
          </w:rPr>
          <w:t>12</w:t>
        </w:r>
        <w:r w:rsidR="00B92E28">
          <w:rPr>
            <w:noProof/>
            <w:webHidden/>
          </w:rPr>
          <w:fldChar w:fldCharType="end"/>
        </w:r>
      </w:hyperlink>
    </w:p>
    <w:p w14:paraId="1304C977"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32" w:history="1">
        <w:r w:rsidR="00B92E28" w:rsidRPr="005E7730">
          <w:rPr>
            <w:rStyle w:val="Hyperlink"/>
            <w:rFonts w:cs="Arial"/>
            <w:noProof/>
          </w:rPr>
          <w:t>2.1 Anlagebeschreibung</w:t>
        </w:r>
        <w:r w:rsidR="00B92E28">
          <w:rPr>
            <w:noProof/>
            <w:webHidden/>
          </w:rPr>
          <w:tab/>
        </w:r>
        <w:r w:rsidR="00B92E28">
          <w:rPr>
            <w:noProof/>
            <w:webHidden/>
          </w:rPr>
          <w:fldChar w:fldCharType="begin"/>
        </w:r>
        <w:r w:rsidR="00B92E28">
          <w:rPr>
            <w:noProof/>
            <w:webHidden/>
          </w:rPr>
          <w:instrText xml:space="preserve"> PAGEREF _Toc80732632 \h </w:instrText>
        </w:r>
        <w:r w:rsidR="00B92E28">
          <w:rPr>
            <w:noProof/>
            <w:webHidden/>
          </w:rPr>
        </w:r>
        <w:r w:rsidR="00B92E28">
          <w:rPr>
            <w:noProof/>
            <w:webHidden/>
          </w:rPr>
          <w:fldChar w:fldCharType="separate"/>
        </w:r>
        <w:r w:rsidR="00B92E28">
          <w:rPr>
            <w:noProof/>
            <w:webHidden/>
          </w:rPr>
          <w:t>12</w:t>
        </w:r>
        <w:r w:rsidR="00B92E28">
          <w:rPr>
            <w:noProof/>
            <w:webHidden/>
          </w:rPr>
          <w:fldChar w:fldCharType="end"/>
        </w:r>
      </w:hyperlink>
    </w:p>
    <w:p w14:paraId="39B19C3E"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33" w:history="1">
        <w:r w:rsidR="00B92E28" w:rsidRPr="005E7730">
          <w:rPr>
            <w:rStyle w:val="Hyperlink"/>
            <w:rFonts w:cs="Arial"/>
            <w:noProof/>
          </w:rPr>
          <w:t>2.2 Schnittstellen/Informationsaustausch</w:t>
        </w:r>
        <w:r w:rsidR="00B92E28">
          <w:rPr>
            <w:noProof/>
            <w:webHidden/>
          </w:rPr>
          <w:tab/>
        </w:r>
        <w:r w:rsidR="00B92E28">
          <w:rPr>
            <w:noProof/>
            <w:webHidden/>
          </w:rPr>
          <w:fldChar w:fldCharType="begin"/>
        </w:r>
        <w:r w:rsidR="00B92E28">
          <w:rPr>
            <w:noProof/>
            <w:webHidden/>
          </w:rPr>
          <w:instrText xml:space="preserve"> PAGEREF _Toc80732633 \h </w:instrText>
        </w:r>
        <w:r w:rsidR="00B92E28">
          <w:rPr>
            <w:noProof/>
            <w:webHidden/>
          </w:rPr>
        </w:r>
        <w:r w:rsidR="00B92E28">
          <w:rPr>
            <w:noProof/>
            <w:webHidden/>
          </w:rPr>
          <w:fldChar w:fldCharType="separate"/>
        </w:r>
        <w:r w:rsidR="00B92E28">
          <w:rPr>
            <w:noProof/>
            <w:webHidden/>
          </w:rPr>
          <w:t>13</w:t>
        </w:r>
        <w:r w:rsidR="00B92E28">
          <w:rPr>
            <w:noProof/>
            <w:webHidden/>
          </w:rPr>
          <w:fldChar w:fldCharType="end"/>
        </w:r>
      </w:hyperlink>
    </w:p>
    <w:p w14:paraId="6DC3D156"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34" w:history="1">
        <w:r w:rsidR="00B92E28" w:rsidRPr="005E7730">
          <w:rPr>
            <w:rStyle w:val="Hyperlink"/>
            <w:rFonts w:cs="Arial"/>
            <w:noProof/>
          </w:rPr>
          <w:t>2.3 Anlagebedienung</w:t>
        </w:r>
        <w:r w:rsidR="00B92E28">
          <w:rPr>
            <w:noProof/>
            <w:webHidden/>
          </w:rPr>
          <w:tab/>
        </w:r>
        <w:r w:rsidR="00B92E28">
          <w:rPr>
            <w:noProof/>
            <w:webHidden/>
          </w:rPr>
          <w:fldChar w:fldCharType="begin"/>
        </w:r>
        <w:r w:rsidR="00B92E28">
          <w:rPr>
            <w:noProof/>
            <w:webHidden/>
          </w:rPr>
          <w:instrText xml:space="preserve"> PAGEREF _Toc80732634 \h </w:instrText>
        </w:r>
        <w:r w:rsidR="00B92E28">
          <w:rPr>
            <w:noProof/>
            <w:webHidden/>
          </w:rPr>
        </w:r>
        <w:r w:rsidR="00B92E28">
          <w:rPr>
            <w:noProof/>
            <w:webHidden/>
          </w:rPr>
          <w:fldChar w:fldCharType="separate"/>
        </w:r>
        <w:r w:rsidR="00B92E28">
          <w:rPr>
            <w:noProof/>
            <w:webHidden/>
          </w:rPr>
          <w:t>14</w:t>
        </w:r>
        <w:r w:rsidR="00B92E28">
          <w:rPr>
            <w:noProof/>
            <w:webHidden/>
          </w:rPr>
          <w:fldChar w:fldCharType="end"/>
        </w:r>
      </w:hyperlink>
    </w:p>
    <w:p w14:paraId="0C42AFC7"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35" w:history="1">
        <w:r w:rsidR="00B92E28" w:rsidRPr="005E7730">
          <w:rPr>
            <w:rStyle w:val="Hyperlink"/>
            <w:rFonts w:cs="Arial"/>
            <w:noProof/>
          </w:rPr>
          <w:t>2.4 Alarmpriorität der Anlage</w:t>
        </w:r>
        <w:r w:rsidR="00B92E28">
          <w:rPr>
            <w:noProof/>
            <w:webHidden/>
          </w:rPr>
          <w:tab/>
        </w:r>
        <w:r w:rsidR="00B92E28">
          <w:rPr>
            <w:noProof/>
            <w:webHidden/>
          </w:rPr>
          <w:fldChar w:fldCharType="begin"/>
        </w:r>
        <w:r w:rsidR="00B92E28">
          <w:rPr>
            <w:noProof/>
            <w:webHidden/>
          </w:rPr>
          <w:instrText xml:space="preserve"> PAGEREF _Toc80732635 \h </w:instrText>
        </w:r>
        <w:r w:rsidR="00B92E28">
          <w:rPr>
            <w:noProof/>
            <w:webHidden/>
          </w:rPr>
        </w:r>
        <w:r w:rsidR="00B92E28">
          <w:rPr>
            <w:noProof/>
            <w:webHidden/>
          </w:rPr>
          <w:fldChar w:fldCharType="separate"/>
        </w:r>
        <w:r w:rsidR="00B92E28">
          <w:rPr>
            <w:noProof/>
            <w:webHidden/>
          </w:rPr>
          <w:t>14</w:t>
        </w:r>
        <w:r w:rsidR="00B92E28">
          <w:rPr>
            <w:noProof/>
            <w:webHidden/>
          </w:rPr>
          <w:fldChar w:fldCharType="end"/>
        </w:r>
      </w:hyperlink>
    </w:p>
    <w:p w14:paraId="755E2F8B"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36" w:history="1">
        <w:r w:rsidR="00B92E28" w:rsidRPr="005E7730">
          <w:rPr>
            <w:rStyle w:val="Hyperlink"/>
            <w:rFonts w:cs="Arial"/>
            <w:noProof/>
          </w:rPr>
          <w:t>2.5 Steuerung</w:t>
        </w:r>
        <w:r w:rsidR="00B92E28">
          <w:rPr>
            <w:noProof/>
            <w:webHidden/>
          </w:rPr>
          <w:tab/>
        </w:r>
        <w:r w:rsidR="00B92E28">
          <w:rPr>
            <w:noProof/>
            <w:webHidden/>
          </w:rPr>
          <w:fldChar w:fldCharType="begin"/>
        </w:r>
        <w:r w:rsidR="00B92E28">
          <w:rPr>
            <w:noProof/>
            <w:webHidden/>
          </w:rPr>
          <w:instrText xml:space="preserve"> PAGEREF _Toc80732636 \h </w:instrText>
        </w:r>
        <w:r w:rsidR="00B92E28">
          <w:rPr>
            <w:noProof/>
            <w:webHidden/>
          </w:rPr>
        </w:r>
        <w:r w:rsidR="00B92E28">
          <w:rPr>
            <w:noProof/>
            <w:webHidden/>
          </w:rPr>
          <w:fldChar w:fldCharType="separate"/>
        </w:r>
        <w:r w:rsidR="00B92E28">
          <w:rPr>
            <w:noProof/>
            <w:webHidden/>
          </w:rPr>
          <w:t>15</w:t>
        </w:r>
        <w:r w:rsidR="00B92E28">
          <w:rPr>
            <w:noProof/>
            <w:webHidden/>
          </w:rPr>
          <w:fldChar w:fldCharType="end"/>
        </w:r>
      </w:hyperlink>
    </w:p>
    <w:p w14:paraId="3952E7ED"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37" w:history="1">
        <w:r w:rsidR="00B92E28" w:rsidRPr="005E7730">
          <w:rPr>
            <w:rStyle w:val="Hyperlink"/>
            <w:rFonts w:cs="Arial"/>
            <w:noProof/>
          </w:rPr>
          <w:t>2.6 Regelung</w:t>
        </w:r>
        <w:r w:rsidR="00B92E28">
          <w:rPr>
            <w:noProof/>
            <w:webHidden/>
          </w:rPr>
          <w:tab/>
        </w:r>
        <w:r w:rsidR="00B92E28">
          <w:rPr>
            <w:noProof/>
            <w:webHidden/>
          </w:rPr>
          <w:fldChar w:fldCharType="begin"/>
        </w:r>
        <w:r w:rsidR="00B92E28">
          <w:rPr>
            <w:noProof/>
            <w:webHidden/>
          </w:rPr>
          <w:instrText xml:space="preserve"> PAGEREF _Toc80732637 \h </w:instrText>
        </w:r>
        <w:r w:rsidR="00B92E28">
          <w:rPr>
            <w:noProof/>
            <w:webHidden/>
          </w:rPr>
        </w:r>
        <w:r w:rsidR="00B92E28">
          <w:rPr>
            <w:noProof/>
            <w:webHidden/>
          </w:rPr>
          <w:fldChar w:fldCharType="separate"/>
        </w:r>
        <w:r w:rsidR="00B92E28">
          <w:rPr>
            <w:noProof/>
            <w:webHidden/>
          </w:rPr>
          <w:t>17</w:t>
        </w:r>
        <w:r w:rsidR="00B92E28">
          <w:rPr>
            <w:noProof/>
            <w:webHidden/>
          </w:rPr>
          <w:fldChar w:fldCharType="end"/>
        </w:r>
      </w:hyperlink>
    </w:p>
    <w:p w14:paraId="3C982F76" w14:textId="77777777" w:rsidR="00B92E28" w:rsidRDefault="00B26E14" w:rsidP="00B92E28">
      <w:pPr>
        <w:pStyle w:val="Verzeichnis1"/>
        <w:rPr>
          <w:rFonts w:asciiTheme="minorHAnsi" w:eastAsiaTheme="minorEastAsia" w:hAnsiTheme="minorHAnsi" w:cstheme="minorBidi"/>
          <w:b w:val="0"/>
          <w:bCs w:val="0"/>
          <w:noProof/>
          <w:position w:val="0"/>
          <w:sz w:val="24"/>
          <w:szCs w:val="24"/>
          <w:lang w:eastAsia="de-DE"/>
        </w:rPr>
      </w:pPr>
      <w:hyperlink w:anchor="_Toc80732638" w:history="1">
        <w:r w:rsidR="00B92E28" w:rsidRPr="005E7730">
          <w:rPr>
            <w:rStyle w:val="Hyperlink"/>
            <w:rFonts w:cs="Arial"/>
            <w:noProof/>
          </w:rPr>
          <w:t>3 Titel Anlage 2</w:t>
        </w:r>
        <w:r w:rsidR="00B92E28">
          <w:rPr>
            <w:noProof/>
            <w:webHidden/>
          </w:rPr>
          <w:tab/>
        </w:r>
        <w:r w:rsidR="00B92E28">
          <w:rPr>
            <w:noProof/>
            <w:webHidden/>
          </w:rPr>
          <w:fldChar w:fldCharType="begin"/>
        </w:r>
        <w:r w:rsidR="00B92E28">
          <w:rPr>
            <w:noProof/>
            <w:webHidden/>
          </w:rPr>
          <w:instrText xml:space="preserve"> PAGEREF _Toc80732638 \h </w:instrText>
        </w:r>
        <w:r w:rsidR="00B92E28">
          <w:rPr>
            <w:noProof/>
            <w:webHidden/>
          </w:rPr>
        </w:r>
        <w:r w:rsidR="00B92E28">
          <w:rPr>
            <w:noProof/>
            <w:webHidden/>
          </w:rPr>
          <w:fldChar w:fldCharType="separate"/>
        </w:r>
        <w:r w:rsidR="00B92E28">
          <w:rPr>
            <w:noProof/>
            <w:webHidden/>
          </w:rPr>
          <w:t>18</w:t>
        </w:r>
        <w:r w:rsidR="00B92E28">
          <w:rPr>
            <w:noProof/>
            <w:webHidden/>
          </w:rPr>
          <w:fldChar w:fldCharType="end"/>
        </w:r>
      </w:hyperlink>
    </w:p>
    <w:p w14:paraId="35619CD5"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39" w:history="1">
        <w:r w:rsidR="00B92E28" w:rsidRPr="005E7730">
          <w:rPr>
            <w:rStyle w:val="Hyperlink"/>
            <w:rFonts w:cs="Arial"/>
            <w:noProof/>
          </w:rPr>
          <w:t>3.1 Anlagebeschreibung</w:t>
        </w:r>
        <w:r w:rsidR="00B92E28">
          <w:rPr>
            <w:noProof/>
            <w:webHidden/>
          </w:rPr>
          <w:tab/>
        </w:r>
        <w:r w:rsidR="00B92E28">
          <w:rPr>
            <w:noProof/>
            <w:webHidden/>
          </w:rPr>
          <w:fldChar w:fldCharType="begin"/>
        </w:r>
        <w:r w:rsidR="00B92E28">
          <w:rPr>
            <w:noProof/>
            <w:webHidden/>
          </w:rPr>
          <w:instrText xml:space="preserve"> PAGEREF _Toc80732639 \h </w:instrText>
        </w:r>
        <w:r w:rsidR="00B92E28">
          <w:rPr>
            <w:noProof/>
            <w:webHidden/>
          </w:rPr>
        </w:r>
        <w:r w:rsidR="00B92E28">
          <w:rPr>
            <w:noProof/>
            <w:webHidden/>
          </w:rPr>
          <w:fldChar w:fldCharType="separate"/>
        </w:r>
        <w:r w:rsidR="00B92E28">
          <w:rPr>
            <w:noProof/>
            <w:webHidden/>
          </w:rPr>
          <w:t>18</w:t>
        </w:r>
        <w:r w:rsidR="00B92E28">
          <w:rPr>
            <w:noProof/>
            <w:webHidden/>
          </w:rPr>
          <w:fldChar w:fldCharType="end"/>
        </w:r>
      </w:hyperlink>
    </w:p>
    <w:p w14:paraId="7CCA5E7C"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40" w:history="1">
        <w:r w:rsidR="00B92E28" w:rsidRPr="005E7730">
          <w:rPr>
            <w:rStyle w:val="Hyperlink"/>
            <w:rFonts w:cs="Arial"/>
            <w:noProof/>
          </w:rPr>
          <w:t>3.2 Schnittstellen/Informationsaustausch</w:t>
        </w:r>
        <w:r w:rsidR="00B92E28">
          <w:rPr>
            <w:noProof/>
            <w:webHidden/>
          </w:rPr>
          <w:tab/>
        </w:r>
        <w:r w:rsidR="00B92E28">
          <w:rPr>
            <w:noProof/>
            <w:webHidden/>
          </w:rPr>
          <w:fldChar w:fldCharType="begin"/>
        </w:r>
        <w:r w:rsidR="00B92E28">
          <w:rPr>
            <w:noProof/>
            <w:webHidden/>
          </w:rPr>
          <w:instrText xml:space="preserve"> PAGEREF _Toc80732640 \h </w:instrText>
        </w:r>
        <w:r w:rsidR="00B92E28">
          <w:rPr>
            <w:noProof/>
            <w:webHidden/>
          </w:rPr>
        </w:r>
        <w:r w:rsidR="00B92E28">
          <w:rPr>
            <w:noProof/>
            <w:webHidden/>
          </w:rPr>
          <w:fldChar w:fldCharType="separate"/>
        </w:r>
        <w:r w:rsidR="00B92E28">
          <w:rPr>
            <w:noProof/>
            <w:webHidden/>
          </w:rPr>
          <w:t>18</w:t>
        </w:r>
        <w:r w:rsidR="00B92E28">
          <w:rPr>
            <w:noProof/>
            <w:webHidden/>
          </w:rPr>
          <w:fldChar w:fldCharType="end"/>
        </w:r>
      </w:hyperlink>
    </w:p>
    <w:p w14:paraId="7A97A358"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41" w:history="1">
        <w:r w:rsidR="00B92E28" w:rsidRPr="005E7730">
          <w:rPr>
            <w:rStyle w:val="Hyperlink"/>
            <w:rFonts w:cs="Arial"/>
            <w:noProof/>
          </w:rPr>
          <w:t>3.3 Anlagebedienung</w:t>
        </w:r>
        <w:r w:rsidR="00B92E28">
          <w:rPr>
            <w:noProof/>
            <w:webHidden/>
          </w:rPr>
          <w:tab/>
        </w:r>
        <w:r w:rsidR="00B92E28">
          <w:rPr>
            <w:noProof/>
            <w:webHidden/>
          </w:rPr>
          <w:fldChar w:fldCharType="begin"/>
        </w:r>
        <w:r w:rsidR="00B92E28">
          <w:rPr>
            <w:noProof/>
            <w:webHidden/>
          </w:rPr>
          <w:instrText xml:space="preserve"> PAGEREF _Toc80732641 \h </w:instrText>
        </w:r>
        <w:r w:rsidR="00B92E28">
          <w:rPr>
            <w:noProof/>
            <w:webHidden/>
          </w:rPr>
        </w:r>
        <w:r w:rsidR="00B92E28">
          <w:rPr>
            <w:noProof/>
            <w:webHidden/>
          </w:rPr>
          <w:fldChar w:fldCharType="separate"/>
        </w:r>
        <w:r w:rsidR="00B92E28">
          <w:rPr>
            <w:noProof/>
            <w:webHidden/>
          </w:rPr>
          <w:t>18</w:t>
        </w:r>
        <w:r w:rsidR="00B92E28">
          <w:rPr>
            <w:noProof/>
            <w:webHidden/>
          </w:rPr>
          <w:fldChar w:fldCharType="end"/>
        </w:r>
      </w:hyperlink>
    </w:p>
    <w:p w14:paraId="2662612E"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42" w:history="1">
        <w:r w:rsidR="00B92E28" w:rsidRPr="005E7730">
          <w:rPr>
            <w:rStyle w:val="Hyperlink"/>
            <w:rFonts w:cs="Arial"/>
            <w:noProof/>
          </w:rPr>
          <w:t>3.4 Alarmpriorität der Anlage</w:t>
        </w:r>
        <w:r w:rsidR="00B92E28">
          <w:rPr>
            <w:noProof/>
            <w:webHidden/>
          </w:rPr>
          <w:tab/>
        </w:r>
        <w:r w:rsidR="00B92E28">
          <w:rPr>
            <w:noProof/>
            <w:webHidden/>
          </w:rPr>
          <w:fldChar w:fldCharType="begin"/>
        </w:r>
        <w:r w:rsidR="00B92E28">
          <w:rPr>
            <w:noProof/>
            <w:webHidden/>
          </w:rPr>
          <w:instrText xml:space="preserve"> PAGEREF _Toc80732642 \h </w:instrText>
        </w:r>
        <w:r w:rsidR="00B92E28">
          <w:rPr>
            <w:noProof/>
            <w:webHidden/>
          </w:rPr>
        </w:r>
        <w:r w:rsidR="00B92E28">
          <w:rPr>
            <w:noProof/>
            <w:webHidden/>
          </w:rPr>
          <w:fldChar w:fldCharType="separate"/>
        </w:r>
        <w:r w:rsidR="00B92E28">
          <w:rPr>
            <w:noProof/>
            <w:webHidden/>
          </w:rPr>
          <w:t>18</w:t>
        </w:r>
        <w:r w:rsidR="00B92E28">
          <w:rPr>
            <w:noProof/>
            <w:webHidden/>
          </w:rPr>
          <w:fldChar w:fldCharType="end"/>
        </w:r>
      </w:hyperlink>
    </w:p>
    <w:p w14:paraId="2736DF14"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43" w:history="1">
        <w:r w:rsidR="00B92E28" w:rsidRPr="005E7730">
          <w:rPr>
            <w:rStyle w:val="Hyperlink"/>
            <w:rFonts w:cs="Arial"/>
            <w:noProof/>
          </w:rPr>
          <w:t>3.5 Steuerung</w:t>
        </w:r>
        <w:r w:rsidR="00B92E28">
          <w:rPr>
            <w:noProof/>
            <w:webHidden/>
          </w:rPr>
          <w:tab/>
        </w:r>
        <w:r w:rsidR="00B92E28">
          <w:rPr>
            <w:noProof/>
            <w:webHidden/>
          </w:rPr>
          <w:fldChar w:fldCharType="begin"/>
        </w:r>
        <w:r w:rsidR="00B92E28">
          <w:rPr>
            <w:noProof/>
            <w:webHidden/>
          </w:rPr>
          <w:instrText xml:space="preserve"> PAGEREF _Toc80732643 \h </w:instrText>
        </w:r>
        <w:r w:rsidR="00B92E28">
          <w:rPr>
            <w:noProof/>
            <w:webHidden/>
          </w:rPr>
        </w:r>
        <w:r w:rsidR="00B92E28">
          <w:rPr>
            <w:noProof/>
            <w:webHidden/>
          </w:rPr>
          <w:fldChar w:fldCharType="separate"/>
        </w:r>
        <w:r w:rsidR="00B92E28">
          <w:rPr>
            <w:noProof/>
            <w:webHidden/>
          </w:rPr>
          <w:t>18</w:t>
        </w:r>
        <w:r w:rsidR="00B92E28">
          <w:rPr>
            <w:noProof/>
            <w:webHidden/>
          </w:rPr>
          <w:fldChar w:fldCharType="end"/>
        </w:r>
      </w:hyperlink>
    </w:p>
    <w:p w14:paraId="7F18D309"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44" w:history="1">
        <w:r w:rsidR="00B92E28" w:rsidRPr="005E7730">
          <w:rPr>
            <w:rStyle w:val="Hyperlink"/>
            <w:rFonts w:cs="Arial"/>
            <w:noProof/>
          </w:rPr>
          <w:t>3.6 Regelung</w:t>
        </w:r>
        <w:r w:rsidR="00B92E28">
          <w:rPr>
            <w:noProof/>
            <w:webHidden/>
          </w:rPr>
          <w:tab/>
        </w:r>
        <w:r w:rsidR="00B92E28">
          <w:rPr>
            <w:noProof/>
            <w:webHidden/>
          </w:rPr>
          <w:fldChar w:fldCharType="begin"/>
        </w:r>
        <w:r w:rsidR="00B92E28">
          <w:rPr>
            <w:noProof/>
            <w:webHidden/>
          </w:rPr>
          <w:instrText xml:space="preserve"> PAGEREF _Toc80732644 \h </w:instrText>
        </w:r>
        <w:r w:rsidR="00B92E28">
          <w:rPr>
            <w:noProof/>
            <w:webHidden/>
          </w:rPr>
        </w:r>
        <w:r w:rsidR="00B92E28">
          <w:rPr>
            <w:noProof/>
            <w:webHidden/>
          </w:rPr>
          <w:fldChar w:fldCharType="separate"/>
        </w:r>
        <w:r w:rsidR="00B92E28">
          <w:rPr>
            <w:noProof/>
            <w:webHidden/>
          </w:rPr>
          <w:t>18</w:t>
        </w:r>
        <w:r w:rsidR="00B92E28">
          <w:rPr>
            <w:noProof/>
            <w:webHidden/>
          </w:rPr>
          <w:fldChar w:fldCharType="end"/>
        </w:r>
      </w:hyperlink>
    </w:p>
    <w:p w14:paraId="7664F920" w14:textId="77777777" w:rsidR="00B92E28" w:rsidRDefault="00B26E14" w:rsidP="00B92E28">
      <w:pPr>
        <w:pStyle w:val="Verzeichnis1"/>
        <w:rPr>
          <w:rFonts w:asciiTheme="minorHAnsi" w:eastAsiaTheme="minorEastAsia" w:hAnsiTheme="minorHAnsi" w:cstheme="minorBidi"/>
          <w:b w:val="0"/>
          <w:bCs w:val="0"/>
          <w:noProof/>
          <w:position w:val="0"/>
          <w:sz w:val="24"/>
          <w:szCs w:val="24"/>
          <w:lang w:eastAsia="de-DE"/>
        </w:rPr>
      </w:pPr>
      <w:hyperlink w:anchor="_Toc80732645" w:history="1">
        <w:r w:rsidR="00B92E28" w:rsidRPr="005E7730">
          <w:rPr>
            <w:rStyle w:val="Hyperlink"/>
            <w:rFonts w:cs="Arial"/>
            <w:noProof/>
          </w:rPr>
          <w:t>4 Titel Anlage 3</w:t>
        </w:r>
        <w:r w:rsidR="00B92E28">
          <w:rPr>
            <w:noProof/>
            <w:webHidden/>
          </w:rPr>
          <w:tab/>
        </w:r>
        <w:r w:rsidR="00B92E28">
          <w:rPr>
            <w:noProof/>
            <w:webHidden/>
          </w:rPr>
          <w:fldChar w:fldCharType="begin"/>
        </w:r>
        <w:r w:rsidR="00B92E28">
          <w:rPr>
            <w:noProof/>
            <w:webHidden/>
          </w:rPr>
          <w:instrText xml:space="preserve"> PAGEREF _Toc80732645 \h </w:instrText>
        </w:r>
        <w:r w:rsidR="00B92E28">
          <w:rPr>
            <w:noProof/>
            <w:webHidden/>
          </w:rPr>
        </w:r>
        <w:r w:rsidR="00B92E28">
          <w:rPr>
            <w:noProof/>
            <w:webHidden/>
          </w:rPr>
          <w:fldChar w:fldCharType="separate"/>
        </w:r>
        <w:r w:rsidR="00B92E28">
          <w:rPr>
            <w:noProof/>
            <w:webHidden/>
          </w:rPr>
          <w:t>18</w:t>
        </w:r>
        <w:r w:rsidR="00B92E28">
          <w:rPr>
            <w:noProof/>
            <w:webHidden/>
          </w:rPr>
          <w:fldChar w:fldCharType="end"/>
        </w:r>
      </w:hyperlink>
    </w:p>
    <w:p w14:paraId="1AB64061"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46" w:history="1">
        <w:r w:rsidR="00B92E28" w:rsidRPr="005E7730">
          <w:rPr>
            <w:rStyle w:val="Hyperlink"/>
            <w:rFonts w:cs="Arial"/>
            <w:noProof/>
          </w:rPr>
          <w:t>4.1 Anlagebeschreibung</w:t>
        </w:r>
        <w:r w:rsidR="00B92E28">
          <w:rPr>
            <w:noProof/>
            <w:webHidden/>
          </w:rPr>
          <w:tab/>
        </w:r>
        <w:r w:rsidR="00B92E28">
          <w:rPr>
            <w:noProof/>
            <w:webHidden/>
          </w:rPr>
          <w:fldChar w:fldCharType="begin"/>
        </w:r>
        <w:r w:rsidR="00B92E28">
          <w:rPr>
            <w:noProof/>
            <w:webHidden/>
          </w:rPr>
          <w:instrText xml:space="preserve"> PAGEREF _Toc80732646 \h </w:instrText>
        </w:r>
        <w:r w:rsidR="00B92E28">
          <w:rPr>
            <w:noProof/>
            <w:webHidden/>
          </w:rPr>
        </w:r>
        <w:r w:rsidR="00B92E28">
          <w:rPr>
            <w:noProof/>
            <w:webHidden/>
          </w:rPr>
          <w:fldChar w:fldCharType="separate"/>
        </w:r>
        <w:r w:rsidR="00B92E28">
          <w:rPr>
            <w:noProof/>
            <w:webHidden/>
          </w:rPr>
          <w:t>19</w:t>
        </w:r>
        <w:r w:rsidR="00B92E28">
          <w:rPr>
            <w:noProof/>
            <w:webHidden/>
          </w:rPr>
          <w:fldChar w:fldCharType="end"/>
        </w:r>
      </w:hyperlink>
    </w:p>
    <w:p w14:paraId="5CD09789"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47" w:history="1">
        <w:r w:rsidR="00B92E28" w:rsidRPr="005E7730">
          <w:rPr>
            <w:rStyle w:val="Hyperlink"/>
            <w:rFonts w:cs="Arial"/>
            <w:noProof/>
          </w:rPr>
          <w:t>4.2 Schnittstellen/Informationsaustausch</w:t>
        </w:r>
        <w:r w:rsidR="00B92E28">
          <w:rPr>
            <w:noProof/>
            <w:webHidden/>
          </w:rPr>
          <w:tab/>
        </w:r>
        <w:r w:rsidR="00B92E28">
          <w:rPr>
            <w:noProof/>
            <w:webHidden/>
          </w:rPr>
          <w:fldChar w:fldCharType="begin"/>
        </w:r>
        <w:r w:rsidR="00B92E28">
          <w:rPr>
            <w:noProof/>
            <w:webHidden/>
          </w:rPr>
          <w:instrText xml:space="preserve"> PAGEREF _Toc80732647 \h </w:instrText>
        </w:r>
        <w:r w:rsidR="00B92E28">
          <w:rPr>
            <w:noProof/>
            <w:webHidden/>
          </w:rPr>
        </w:r>
        <w:r w:rsidR="00B92E28">
          <w:rPr>
            <w:noProof/>
            <w:webHidden/>
          </w:rPr>
          <w:fldChar w:fldCharType="separate"/>
        </w:r>
        <w:r w:rsidR="00B92E28">
          <w:rPr>
            <w:noProof/>
            <w:webHidden/>
          </w:rPr>
          <w:t>19</w:t>
        </w:r>
        <w:r w:rsidR="00B92E28">
          <w:rPr>
            <w:noProof/>
            <w:webHidden/>
          </w:rPr>
          <w:fldChar w:fldCharType="end"/>
        </w:r>
      </w:hyperlink>
    </w:p>
    <w:p w14:paraId="49525BDA"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48" w:history="1">
        <w:r w:rsidR="00B92E28" w:rsidRPr="005E7730">
          <w:rPr>
            <w:rStyle w:val="Hyperlink"/>
            <w:rFonts w:cs="Arial"/>
            <w:noProof/>
          </w:rPr>
          <w:t>4.3 Anlagebedienung</w:t>
        </w:r>
        <w:r w:rsidR="00B92E28">
          <w:rPr>
            <w:noProof/>
            <w:webHidden/>
          </w:rPr>
          <w:tab/>
        </w:r>
        <w:r w:rsidR="00B92E28">
          <w:rPr>
            <w:noProof/>
            <w:webHidden/>
          </w:rPr>
          <w:fldChar w:fldCharType="begin"/>
        </w:r>
        <w:r w:rsidR="00B92E28">
          <w:rPr>
            <w:noProof/>
            <w:webHidden/>
          </w:rPr>
          <w:instrText xml:space="preserve"> PAGEREF _Toc80732648 \h </w:instrText>
        </w:r>
        <w:r w:rsidR="00B92E28">
          <w:rPr>
            <w:noProof/>
            <w:webHidden/>
          </w:rPr>
        </w:r>
        <w:r w:rsidR="00B92E28">
          <w:rPr>
            <w:noProof/>
            <w:webHidden/>
          </w:rPr>
          <w:fldChar w:fldCharType="separate"/>
        </w:r>
        <w:r w:rsidR="00B92E28">
          <w:rPr>
            <w:noProof/>
            <w:webHidden/>
          </w:rPr>
          <w:t>19</w:t>
        </w:r>
        <w:r w:rsidR="00B92E28">
          <w:rPr>
            <w:noProof/>
            <w:webHidden/>
          </w:rPr>
          <w:fldChar w:fldCharType="end"/>
        </w:r>
      </w:hyperlink>
    </w:p>
    <w:p w14:paraId="779AA869"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49" w:history="1">
        <w:r w:rsidR="00B92E28" w:rsidRPr="005E7730">
          <w:rPr>
            <w:rStyle w:val="Hyperlink"/>
            <w:rFonts w:cs="Arial"/>
            <w:noProof/>
          </w:rPr>
          <w:t>4.4 Alarmpriorität der Anlage</w:t>
        </w:r>
        <w:r w:rsidR="00B92E28">
          <w:rPr>
            <w:noProof/>
            <w:webHidden/>
          </w:rPr>
          <w:tab/>
        </w:r>
        <w:r w:rsidR="00B92E28">
          <w:rPr>
            <w:noProof/>
            <w:webHidden/>
          </w:rPr>
          <w:fldChar w:fldCharType="begin"/>
        </w:r>
        <w:r w:rsidR="00B92E28">
          <w:rPr>
            <w:noProof/>
            <w:webHidden/>
          </w:rPr>
          <w:instrText xml:space="preserve"> PAGEREF _Toc80732649 \h </w:instrText>
        </w:r>
        <w:r w:rsidR="00B92E28">
          <w:rPr>
            <w:noProof/>
            <w:webHidden/>
          </w:rPr>
        </w:r>
        <w:r w:rsidR="00B92E28">
          <w:rPr>
            <w:noProof/>
            <w:webHidden/>
          </w:rPr>
          <w:fldChar w:fldCharType="separate"/>
        </w:r>
        <w:r w:rsidR="00B92E28">
          <w:rPr>
            <w:noProof/>
            <w:webHidden/>
          </w:rPr>
          <w:t>19</w:t>
        </w:r>
        <w:r w:rsidR="00B92E28">
          <w:rPr>
            <w:noProof/>
            <w:webHidden/>
          </w:rPr>
          <w:fldChar w:fldCharType="end"/>
        </w:r>
      </w:hyperlink>
    </w:p>
    <w:p w14:paraId="033BCBC5"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50" w:history="1">
        <w:r w:rsidR="00B92E28" w:rsidRPr="005E7730">
          <w:rPr>
            <w:rStyle w:val="Hyperlink"/>
            <w:rFonts w:cs="Arial"/>
            <w:noProof/>
          </w:rPr>
          <w:t>4.5 Steuerung</w:t>
        </w:r>
        <w:r w:rsidR="00B92E28">
          <w:rPr>
            <w:noProof/>
            <w:webHidden/>
          </w:rPr>
          <w:tab/>
        </w:r>
        <w:r w:rsidR="00B92E28">
          <w:rPr>
            <w:noProof/>
            <w:webHidden/>
          </w:rPr>
          <w:fldChar w:fldCharType="begin"/>
        </w:r>
        <w:r w:rsidR="00B92E28">
          <w:rPr>
            <w:noProof/>
            <w:webHidden/>
          </w:rPr>
          <w:instrText xml:space="preserve"> PAGEREF _Toc80732650 \h </w:instrText>
        </w:r>
        <w:r w:rsidR="00B92E28">
          <w:rPr>
            <w:noProof/>
            <w:webHidden/>
          </w:rPr>
        </w:r>
        <w:r w:rsidR="00B92E28">
          <w:rPr>
            <w:noProof/>
            <w:webHidden/>
          </w:rPr>
          <w:fldChar w:fldCharType="separate"/>
        </w:r>
        <w:r w:rsidR="00B92E28">
          <w:rPr>
            <w:noProof/>
            <w:webHidden/>
          </w:rPr>
          <w:t>19</w:t>
        </w:r>
        <w:r w:rsidR="00B92E28">
          <w:rPr>
            <w:noProof/>
            <w:webHidden/>
          </w:rPr>
          <w:fldChar w:fldCharType="end"/>
        </w:r>
      </w:hyperlink>
    </w:p>
    <w:p w14:paraId="2804EF5A"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51" w:history="1">
        <w:r w:rsidR="00B92E28" w:rsidRPr="005E7730">
          <w:rPr>
            <w:rStyle w:val="Hyperlink"/>
            <w:rFonts w:cs="Arial"/>
            <w:noProof/>
          </w:rPr>
          <w:t>4.6 Regelung</w:t>
        </w:r>
        <w:r w:rsidR="00B92E28">
          <w:rPr>
            <w:noProof/>
            <w:webHidden/>
          </w:rPr>
          <w:tab/>
        </w:r>
        <w:r w:rsidR="00B92E28">
          <w:rPr>
            <w:noProof/>
            <w:webHidden/>
          </w:rPr>
          <w:fldChar w:fldCharType="begin"/>
        </w:r>
        <w:r w:rsidR="00B92E28">
          <w:rPr>
            <w:noProof/>
            <w:webHidden/>
          </w:rPr>
          <w:instrText xml:space="preserve"> PAGEREF _Toc80732651 \h </w:instrText>
        </w:r>
        <w:r w:rsidR="00B92E28">
          <w:rPr>
            <w:noProof/>
            <w:webHidden/>
          </w:rPr>
        </w:r>
        <w:r w:rsidR="00B92E28">
          <w:rPr>
            <w:noProof/>
            <w:webHidden/>
          </w:rPr>
          <w:fldChar w:fldCharType="separate"/>
        </w:r>
        <w:r w:rsidR="00B92E28">
          <w:rPr>
            <w:noProof/>
            <w:webHidden/>
          </w:rPr>
          <w:t>19</w:t>
        </w:r>
        <w:r w:rsidR="00B92E28">
          <w:rPr>
            <w:noProof/>
            <w:webHidden/>
          </w:rPr>
          <w:fldChar w:fldCharType="end"/>
        </w:r>
      </w:hyperlink>
    </w:p>
    <w:p w14:paraId="605F1EAC" w14:textId="77777777" w:rsidR="00B92E28" w:rsidRDefault="00B26E14" w:rsidP="00B92E28">
      <w:pPr>
        <w:pStyle w:val="Verzeichnis1"/>
        <w:rPr>
          <w:rFonts w:asciiTheme="minorHAnsi" w:eastAsiaTheme="minorEastAsia" w:hAnsiTheme="minorHAnsi" w:cstheme="minorBidi"/>
          <w:b w:val="0"/>
          <w:bCs w:val="0"/>
          <w:noProof/>
          <w:position w:val="0"/>
          <w:sz w:val="24"/>
          <w:szCs w:val="24"/>
          <w:lang w:eastAsia="de-DE"/>
        </w:rPr>
      </w:pPr>
      <w:hyperlink w:anchor="_Toc80732652" w:history="1">
        <w:r w:rsidR="00B92E28" w:rsidRPr="005E7730">
          <w:rPr>
            <w:rStyle w:val="Hyperlink"/>
            <w:rFonts w:cs="Arial"/>
            <w:noProof/>
          </w:rPr>
          <w:t>5 Energiemessungen</w:t>
        </w:r>
        <w:r w:rsidR="00B92E28">
          <w:rPr>
            <w:noProof/>
            <w:webHidden/>
          </w:rPr>
          <w:tab/>
        </w:r>
        <w:r w:rsidR="00B92E28">
          <w:rPr>
            <w:noProof/>
            <w:webHidden/>
          </w:rPr>
          <w:fldChar w:fldCharType="begin"/>
        </w:r>
        <w:r w:rsidR="00B92E28">
          <w:rPr>
            <w:noProof/>
            <w:webHidden/>
          </w:rPr>
          <w:instrText xml:space="preserve"> PAGEREF _Toc80732652 \h </w:instrText>
        </w:r>
        <w:r w:rsidR="00B92E28">
          <w:rPr>
            <w:noProof/>
            <w:webHidden/>
          </w:rPr>
        </w:r>
        <w:r w:rsidR="00B92E28">
          <w:rPr>
            <w:noProof/>
            <w:webHidden/>
          </w:rPr>
          <w:fldChar w:fldCharType="separate"/>
        </w:r>
        <w:r w:rsidR="00B92E28">
          <w:rPr>
            <w:noProof/>
            <w:webHidden/>
          </w:rPr>
          <w:t>20</w:t>
        </w:r>
        <w:r w:rsidR="00B92E28">
          <w:rPr>
            <w:noProof/>
            <w:webHidden/>
          </w:rPr>
          <w:fldChar w:fldCharType="end"/>
        </w:r>
      </w:hyperlink>
    </w:p>
    <w:p w14:paraId="3C288832"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53" w:history="1">
        <w:r w:rsidR="00B92E28" w:rsidRPr="005E7730">
          <w:rPr>
            <w:rStyle w:val="Hyperlink"/>
            <w:rFonts w:cs="Arial"/>
            <w:noProof/>
          </w:rPr>
          <w:t>5.1 Elektroenergie</w:t>
        </w:r>
        <w:r w:rsidR="00B92E28">
          <w:rPr>
            <w:noProof/>
            <w:webHidden/>
          </w:rPr>
          <w:tab/>
        </w:r>
        <w:r w:rsidR="00B92E28">
          <w:rPr>
            <w:noProof/>
            <w:webHidden/>
          </w:rPr>
          <w:fldChar w:fldCharType="begin"/>
        </w:r>
        <w:r w:rsidR="00B92E28">
          <w:rPr>
            <w:noProof/>
            <w:webHidden/>
          </w:rPr>
          <w:instrText xml:space="preserve"> PAGEREF _Toc80732653 \h </w:instrText>
        </w:r>
        <w:r w:rsidR="00B92E28">
          <w:rPr>
            <w:noProof/>
            <w:webHidden/>
          </w:rPr>
        </w:r>
        <w:r w:rsidR="00B92E28">
          <w:rPr>
            <w:noProof/>
            <w:webHidden/>
          </w:rPr>
          <w:fldChar w:fldCharType="separate"/>
        </w:r>
        <w:r w:rsidR="00B92E28">
          <w:rPr>
            <w:noProof/>
            <w:webHidden/>
          </w:rPr>
          <w:t>20</w:t>
        </w:r>
        <w:r w:rsidR="00B92E28">
          <w:rPr>
            <w:noProof/>
            <w:webHidden/>
          </w:rPr>
          <w:fldChar w:fldCharType="end"/>
        </w:r>
      </w:hyperlink>
    </w:p>
    <w:p w14:paraId="79FDCC96"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54" w:history="1">
        <w:r w:rsidR="00B92E28" w:rsidRPr="005E7730">
          <w:rPr>
            <w:rStyle w:val="Hyperlink"/>
            <w:rFonts w:cs="Arial"/>
            <w:noProof/>
          </w:rPr>
          <w:t>5.2 Wärmeenergie</w:t>
        </w:r>
        <w:r w:rsidR="00B92E28">
          <w:rPr>
            <w:noProof/>
            <w:webHidden/>
          </w:rPr>
          <w:tab/>
        </w:r>
        <w:r w:rsidR="00B92E28">
          <w:rPr>
            <w:noProof/>
            <w:webHidden/>
          </w:rPr>
          <w:fldChar w:fldCharType="begin"/>
        </w:r>
        <w:r w:rsidR="00B92E28">
          <w:rPr>
            <w:noProof/>
            <w:webHidden/>
          </w:rPr>
          <w:instrText xml:space="preserve"> PAGEREF _Toc80732654 \h </w:instrText>
        </w:r>
        <w:r w:rsidR="00B92E28">
          <w:rPr>
            <w:noProof/>
            <w:webHidden/>
          </w:rPr>
        </w:r>
        <w:r w:rsidR="00B92E28">
          <w:rPr>
            <w:noProof/>
            <w:webHidden/>
          </w:rPr>
          <w:fldChar w:fldCharType="separate"/>
        </w:r>
        <w:r w:rsidR="00B92E28">
          <w:rPr>
            <w:noProof/>
            <w:webHidden/>
          </w:rPr>
          <w:t>20</w:t>
        </w:r>
        <w:r w:rsidR="00B92E28">
          <w:rPr>
            <w:noProof/>
            <w:webHidden/>
          </w:rPr>
          <w:fldChar w:fldCharType="end"/>
        </w:r>
      </w:hyperlink>
    </w:p>
    <w:p w14:paraId="189EA250"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55" w:history="1">
        <w:r w:rsidR="00B92E28" w:rsidRPr="005E7730">
          <w:rPr>
            <w:rStyle w:val="Hyperlink"/>
            <w:rFonts w:cs="Arial"/>
            <w:noProof/>
          </w:rPr>
          <w:t>5.3 Kälteenergie</w:t>
        </w:r>
        <w:r w:rsidR="00B92E28">
          <w:rPr>
            <w:noProof/>
            <w:webHidden/>
          </w:rPr>
          <w:tab/>
        </w:r>
        <w:r w:rsidR="00B92E28">
          <w:rPr>
            <w:noProof/>
            <w:webHidden/>
          </w:rPr>
          <w:fldChar w:fldCharType="begin"/>
        </w:r>
        <w:r w:rsidR="00B92E28">
          <w:rPr>
            <w:noProof/>
            <w:webHidden/>
          </w:rPr>
          <w:instrText xml:space="preserve"> PAGEREF _Toc80732655 \h </w:instrText>
        </w:r>
        <w:r w:rsidR="00B92E28">
          <w:rPr>
            <w:noProof/>
            <w:webHidden/>
          </w:rPr>
        </w:r>
        <w:r w:rsidR="00B92E28">
          <w:rPr>
            <w:noProof/>
            <w:webHidden/>
          </w:rPr>
          <w:fldChar w:fldCharType="separate"/>
        </w:r>
        <w:r w:rsidR="00B92E28">
          <w:rPr>
            <w:noProof/>
            <w:webHidden/>
          </w:rPr>
          <w:t>20</w:t>
        </w:r>
        <w:r w:rsidR="00B92E28">
          <w:rPr>
            <w:noProof/>
            <w:webHidden/>
          </w:rPr>
          <w:fldChar w:fldCharType="end"/>
        </w:r>
      </w:hyperlink>
    </w:p>
    <w:p w14:paraId="18C58871" w14:textId="77777777" w:rsidR="00B92E28" w:rsidRDefault="00B26E14" w:rsidP="00B92E28">
      <w:pPr>
        <w:pStyle w:val="Verzeichnis2"/>
        <w:rPr>
          <w:rFonts w:asciiTheme="minorHAnsi" w:eastAsiaTheme="minorEastAsia" w:hAnsiTheme="minorHAnsi" w:cstheme="minorBidi"/>
          <w:noProof/>
          <w:position w:val="0"/>
          <w:sz w:val="24"/>
          <w:szCs w:val="24"/>
          <w:lang w:eastAsia="de-DE"/>
        </w:rPr>
      </w:pPr>
      <w:hyperlink w:anchor="_Toc80732656" w:history="1">
        <w:r w:rsidR="00B92E28" w:rsidRPr="005E7730">
          <w:rPr>
            <w:rStyle w:val="Hyperlink"/>
            <w:rFonts w:cs="Arial"/>
            <w:noProof/>
          </w:rPr>
          <w:t>5.4 Wasserzähler</w:t>
        </w:r>
        <w:r w:rsidR="00B92E28">
          <w:rPr>
            <w:noProof/>
            <w:webHidden/>
          </w:rPr>
          <w:tab/>
        </w:r>
        <w:r w:rsidR="00B92E28">
          <w:rPr>
            <w:noProof/>
            <w:webHidden/>
          </w:rPr>
          <w:fldChar w:fldCharType="begin"/>
        </w:r>
        <w:r w:rsidR="00B92E28">
          <w:rPr>
            <w:noProof/>
            <w:webHidden/>
          </w:rPr>
          <w:instrText xml:space="preserve"> PAGEREF _Toc80732656 \h </w:instrText>
        </w:r>
        <w:r w:rsidR="00B92E28">
          <w:rPr>
            <w:noProof/>
            <w:webHidden/>
          </w:rPr>
        </w:r>
        <w:r w:rsidR="00B92E28">
          <w:rPr>
            <w:noProof/>
            <w:webHidden/>
          </w:rPr>
          <w:fldChar w:fldCharType="separate"/>
        </w:r>
        <w:r w:rsidR="00B92E28">
          <w:rPr>
            <w:noProof/>
            <w:webHidden/>
          </w:rPr>
          <w:t>21</w:t>
        </w:r>
        <w:r w:rsidR="00B92E28">
          <w:rPr>
            <w:noProof/>
            <w:webHidden/>
          </w:rPr>
          <w:fldChar w:fldCharType="end"/>
        </w:r>
      </w:hyperlink>
    </w:p>
    <w:p w14:paraId="6D10256C" w14:textId="77777777" w:rsidR="00B92E28" w:rsidRPr="00C511B7" w:rsidRDefault="00B92E28" w:rsidP="00B92E28">
      <w:pPr>
        <w:rPr>
          <w:rFonts w:cs="Arial"/>
        </w:rPr>
        <w:sectPr w:rsidR="00B92E28" w:rsidRPr="00C511B7" w:rsidSect="00771A10">
          <w:headerReference w:type="default" r:id="rId17"/>
          <w:footerReference w:type="default" r:id="rId18"/>
          <w:pgSz w:w="11906" w:h="16838" w:code="9"/>
          <w:pgMar w:top="2087" w:right="907" w:bottom="1361" w:left="1985" w:header="522" w:footer="482" w:gutter="0"/>
          <w:cols w:space="708"/>
          <w:docGrid w:linePitch="360"/>
        </w:sectPr>
      </w:pPr>
      <w:r w:rsidRPr="00C511B7">
        <w:rPr>
          <w:rFonts w:cs="Arial"/>
          <w:b/>
          <w:bCs/>
          <w:position w:val="2"/>
        </w:rPr>
        <w:fldChar w:fldCharType="end"/>
      </w:r>
    </w:p>
    <w:p w14:paraId="1F78A04A" w14:textId="77777777" w:rsidR="00B92E28" w:rsidRPr="00477D9E" w:rsidRDefault="00B92E28" w:rsidP="00B92E28">
      <w:pPr>
        <w:pStyle w:val="berschrift1"/>
        <w:rPr>
          <w:rFonts w:cs="Arial"/>
        </w:rPr>
      </w:pPr>
      <w:bookmarkStart w:id="1" w:name="_Toc61622162"/>
      <w:bookmarkStart w:id="2" w:name="_Toc78365921"/>
      <w:bookmarkStart w:id="3" w:name="_Toc80732624"/>
      <w:r w:rsidRPr="00477D9E">
        <w:rPr>
          <w:rFonts w:cs="Arial"/>
        </w:rPr>
        <w:lastRenderedPageBreak/>
        <w:t>Schaltgerätekombination allgemein</w:t>
      </w:r>
      <w:bookmarkEnd w:id="1"/>
      <w:bookmarkEnd w:id="2"/>
      <w:bookmarkEnd w:id="3"/>
    </w:p>
    <w:p w14:paraId="71A9FAB1" w14:textId="77777777" w:rsidR="00B92E28" w:rsidRPr="00477D9E" w:rsidRDefault="00B92E28" w:rsidP="00B92E28">
      <w:pPr>
        <w:pStyle w:val="berschrift2"/>
        <w:rPr>
          <w:rFonts w:cs="Arial"/>
        </w:rPr>
      </w:pPr>
      <w:bookmarkStart w:id="4" w:name="_Toc61622163"/>
      <w:bookmarkStart w:id="5" w:name="_Toc78365922"/>
      <w:bookmarkStart w:id="6" w:name="_Toc80732625"/>
      <w:r w:rsidRPr="00477D9E">
        <w:rPr>
          <w:rFonts w:cs="Arial"/>
        </w:rPr>
        <w:t>Schaltgerätekombination Einspeisung</w:t>
      </w:r>
      <w:bookmarkEnd w:id="4"/>
      <w:bookmarkEnd w:id="5"/>
      <w:bookmarkEnd w:id="6"/>
    </w:p>
    <w:tbl>
      <w:tblPr>
        <w:tblStyle w:val="Tabellenraster"/>
        <w:tblW w:w="0" w:type="auto"/>
        <w:tblLook w:val="04A0" w:firstRow="1" w:lastRow="0" w:firstColumn="1" w:lastColumn="0" w:noHBand="0" w:noVBand="1"/>
      </w:tblPr>
      <w:tblGrid>
        <w:gridCol w:w="3544"/>
        <w:gridCol w:w="1821"/>
        <w:gridCol w:w="1821"/>
        <w:gridCol w:w="1822"/>
      </w:tblGrid>
      <w:tr w:rsidR="00B92E28" w:rsidRPr="00477D9E" w14:paraId="2D6275C8" w14:textId="77777777" w:rsidTr="000B29D6">
        <w:trPr>
          <w:trHeight w:val="280"/>
        </w:trPr>
        <w:tc>
          <w:tcPr>
            <w:tcW w:w="3544" w:type="dxa"/>
            <w:tcBorders>
              <w:top w:val="nil"/>
              <w:left w:val="nil"/>
              <w:bottom w:val="single" w:sz="4" w:space="0" w:color="auto"/>
              <w:right w:val="single" w:sz="4" w:space="0" w:color="auto"/>
            </w:tcBorders>
            <w:vAlign w:val="center"/>
          </w:tcPr>
          <w:p w14:paraId="210340E7" w14:textId="77777777" w:rsidR="00B92E28" w:rsidRPr="00477D9E" w:rsidRDefault="00B92E28" w:rsidP="000B29D6">
            <w:pPr>
              <w:spacing w:line="0" w:lineRule="atLeast"/>
              <w:ind w:left="57"/>
              <w:jc w:val="left"/>
              <w:rPr>
                <w:rFonts w:cs="Arial"/>
              </w:rPr>
            </w:pPr>
          </w:p>
        </w:tc>
        <w:tc>
          <w:tcPr>
            <w:tcW w:w="1821" w:type="dxa"/>
            <w:tcBorders>
              <w:top w:val="single" w:sz="4" w:space="0" w:color="auto"/>
              <w:left w:val="single" w:sz="4" w:space="0" w:color="auto"/>
              <w:bottom w:val="single" w:sz="4" w:space="0" w:color="auto"/>
              <w:right w:val="single" w:sz="4" w:space="0" w:color="auto"/>
            </w:tcBorders>
            <w:vAlign w:val="center"/>
          </w:tcPr>
          <w:p w14:paraId="14DDA747" w14:textId="77777777" w:rsidR="00B92E28" w:rsidRPr="00477D9E" w:rsidRDefault="00B92E28" w:rsidP="000B29D6">
            <w:pPr>
              <w:spacing w:line="0" w:lineRule="atLeast"/>
              <w:ind w:left="57"/>
              <w:jc w:val="left"/>
              <w:rPr>
                <w:rFonts w:cs="Arial"/>
              </w:rPr>
            </w:pPr>
            <w:r w:rsidRPr="00477D9E">
              <w:rPr>
                <w:rFonts w:cs="Arial"/>
              </w:rPr>
              <w:t>Normalnetz</w:t>
            </w:r>
          </w:p>
        </w:tc>
        <w:tc>
          <w:tcPr>
            <w:tcW w:w="1821" w:type="dxa"/>
            <w:tcBorders>
              <w:top w:val="single" w:sz="4" w:space="0" w:color="auto"/>
              <w:left w:val="single" w:sz="4" w:space="0" w:color="auto"/>
              <w:bottom w:val="single" w:sz="4" w:space="0" w:color="auto"/>
              <w:right w:val="single" w:sz="4" w:space="0" w:color="auto"/>
            </w:tcBorders>
            <w:vAlign w:val="center"/>
          </w:tcPr>
          <w:p w14:paraId="1666FB9A" w14:textId="77777777" w:rsidR="00B92E28" w:rsidRPr="00477D9E" w:rsidRDefault="00B92E28" w:rsidP="000B29D6">
            <w:pPr>
              <w:spacing w:line="0" w:lineRule="atLeast"/>
              <w:ind w:left="57"/>
              <w:jc w:val="left"/>
              <w:rPr>
                <w:rFonts w:cs="Arial"/>
                <w:color w:val="0070C0"/>
              </w:rPr>
            </w:pPr>
            <w:r w:rsidRPr="00477D9E">
              <w:rPr>
                <w:rFonts w:cs="Arial"/>
                <w:color w:val="0070C0"/>
              </w:rPr>
              <w:t>USV - Netz</w:t>
            </w:r>
          </w:p>
        </w:tc>
        <w:tc>
          <w:tcPr>
            <w:tcW w:w="1822" w:type="dxa"/>
            <w:tcBorders>
              <w:top w:val="single" w:sz="4" w:space="0" w:color="auto"/>
              <w:left w:val="single" w:sz="4" w:space="0" w:color="auto"/>
              <w:bottom w:val="single" w:sz="4" w:space="0" w:color="auto"/>
              <w:right w:val="single" w:sz="4" w:space="0" w:color="auto"/>
            </w:tcBorders>
            <w:vAlign w:val="center"/>
          </w:tcPr>
          <w:p w14:paraId="07CF0E41" w14:textId="77777777" w:rsidR="00B92E28" w:rsidRPr="00477D9E" w:rsidRDefault="00B92E28" w:rsidP="000B29D6">
            <w:pPr>
              <w:spacing w:line="0" w:lineRule="atLeast"/>
              <w:ind w:left="57"/>
              <w:jc w:val="left"/>
              <w:rPr>
                <w:rFonts w:cs="Arial"/>
                <w:color w:val="0070C0"/>
              </w:rPr>
            </w:pPr>
            <w:r w:rsidRPr="00477D9E">
              <w:rPr>
                <w:rFonts w:cs="Arial"/>
                <w:color w:val="0070C0"/>
              </w:rPr>
              <w:t>Not - Netz</w:t>
            </w:r>
          </w:p>
        </w:tc>
      </w:tr>
      <w:tr w:rsidR="00B92E28" w:rsidRPr="00477D9E" w14:paraId="112669C9" w14:textId="77777777" w:rsidTr="000B29D6">
        <w:trPr>
          <w:trHeight w:val="280"/>
        </w:trPr>
        <w:tc>
          <w:tcPr>
            <w:tcW w:w="3544" w:type="dxa"/>
            <w:tcBorders>
              <w:top w:val="single" w:sz="4" w:space="0" w:color="auto"/>
              <w:left w:val="single" w:sz="4" w:space="0" w:color="auto"/>
              <w:bottom w:val="single" w:sz="4" w:space="0" w:color="auto"/>
              <w:right w:val="single" w:sz="4" w:space="0" w:color="auto"/>
            </w:tcBorders>
            <w:vAlign w:val="center"/>
          </w:tcPr>
          <w:p w14:paraId="354D4CE7" w14:textId="77777777" w:rsidR="00B92E28" w:rsidRPr="00477D9E" w:rsidRDefault="00B92E28" w:rsidP="000B29D6">
            <w:pPr>
              <w:spacing w:line="0" w:lineRule="atLeast"/>
              <w:ind w:left="57"/>
              <w:jc w:val="left"/>
              <w:rPr>
                <w:rFonts w:cs="Arial"/>
              </w:rPr>
            </w:pPr>
            <w:r w:rsidRPr="00477D9E">
              <w:rPr>
                <w:rFonts w:cs="Arial"/>
              </w:rPr>
              <w:t xml:space="preserve">Einspeisung ab </w:t>
            </w:r>
            <w:r w:rsidRPr="00477D9E">
              <w:rPr>
                <w:rFonts w:cs="Arial"/>
                <w:sz w:val="12"/>
                <w:szCs w:val="12"/>
              </w:rPr>
              <w:t>[Geschoss, Raum, HV, UV, Sicherung]</w:t>
            </w:r>
          </w:p>
        </w:tc>
        <w:tc>
          <w:tcPr>
            <w:tcW w:w="1821" w:type="dxa"/>
            <w:tcBorders>
              <w:top w:val="single" w:sz="4" w:space="0" w:color="auto"/>
              <w:left w:val="single" w:sz="4" w:space="0" w:color="auto"/>
              <w:bottom w:val="single" w:sz="4" w:space="0" w:color="auto"/>
              <w:right w:val="single" w:sz="4" w:space="0" w:color="auto"/>
            </w:tcBorders>
            <w:vAlign w:val="center"/>
          </w:tcPr>
          <w:p w14:paraId="718C0C30" w14:textId="77777777" w:rsidR="00B92E28" w:rsidRPr="00477D9E" w:rsidRDefault="00B92E28" w:rsidP="000B29D6">
            <w:pPr>
              <w:spacing w:line="0" w:lineRule="atLeast"/>
              <w:ind w:left="57"/>
              <w:jc w:val="left"/>
              <w:rPr>
                <w:rFonts w:cs="Arial"/>
                <w:color w:val="0070C0"/>
                <w:sz w:val="16"/>
                <w:szCs w:val="16"/>
              </w:rPr>
            </w:pPr>
            <w:r w:rsidRPr="00477D9E">
              <w:rPr>
                <w:rFonts w:cs="Arial"/>
                <w:color w:val="0070C0"/>
                <w:sz w:val="16"/>
                <w:szCs w:val="16"/>
              </w:rPr>
              <w:t>[HV ELE01 D-25 F56]</w:t>
            </w:r>
          </w:p>
        </w:tc>
        <w:tc>
          <w:tcPr>
            <w:tcW w:w="1821" w:type="dxa"/>
            <w:tcBorders>
              <w:top w:val="single" w:sz="4" w:space="0" w:color="auto"/>
              <w:left w:val="single" w:sz="4" w:space="0" w:color="auto"/>
              <w:bottom w:val="single" w:sz="4" w:space="0" w:color="auto"/>
              <w:right w:val="single" w:sz="4" w:space="0" w:color="auto"/>
            </w:tcBorders>
            <w:vAlign w:val="center"/>
          </w:tcPr>
          <w:p w14:paraId="24BC7836" w14:textId="77777777" w:rsidR="00B92E28" w:rsidRPr="00477D9E" w:rsidRDefault="00B92E28" w:rsidP="000B29D6">
            <w:pPr>
              <w:spacing w:line="0" w:lineRule="atLeast"/>
              <w:ind w:left="57"/>
              <w:jc w:val="left"/>
              <w:rPr>
                <w:rFonts w:cs="Arial"/>
                <w:color w:val="0070C0"/>
              </w:rPr>
            </w:pPr>
            <w:r w:rsidRPr="00477D9E">
              <w:rPr>
                <w:rFonts w:cs="Arial"/>
                <w:color w:val="0070C0"/>
                <w:sz w:val="16"/>
                <w:szCs w:val="16"/>
              </w:rPr>
              <w:t>[……]</w:t>
            </w:r>
          </w:p>
        </w:tc>
        <w:tc>
          <w:tcPr>
            <w:tcW w:w="1822" w:type="dxa"/>
            <w:tcBorders>
              <w:top w:val="single" w:sz="4" w:space="0" w:color="auto"/>
              <w:left w:val="single" w:sz="4" w:space="0" w:color="auto"/>
              <w:bottom w:val="single" w:sz="4" w:space="0" w:color="auto"/>
              <w:right w:val="single" w:sz="4" w:space="0" w:color="auto"/>
            </w:tcBorders>
            <w:vAlign w:val="center"/>
          </w:tcPr>
          <w:p w14:paraId="6D5C834F" w14:textId="77777777" w:rsidR="00B92E28" w:rsidRPr="00477D9E" w:rsidRDefault="00B92E28" w:rsidP="000B29D6">
            <w:pPr>
              <w:spacing w:line="0" w:lineRule="atLeast"/>
              <w:ind w:left="57"/>
              <w:jc w:val="left"/>
              <w:rPr>
                <w:rFonts w:cs="Arial"/>
                <w:color w:val="0070C0"/>
              </w:rPr>
            </w:pPr>
            <w:r w:rsidRPr="00477D9E">
              <w:rPr>
                <w:rFonts w:cs="Arial"/>
                <w:color w:val="0070C0"/>
                <w:sz w:val="16"/>
                <w:szCs w:val="16"/>
              </w:rPr>
              <w:t>[……]</w:t>
            </w:r>
          </w:p>
        </w:tc>
      </w:tr>
      <w:tr w:rsidR="00B92E28" w:rsidRPr="00477D9E" w14:paraId="42B1D7E0" w14:textId="77777777" w:rsidTr="000B29D6">
        <w:trPr>
          <w:trHeight w:val="280"/>
        </w:trPr>
        <w:tc>
          <w:tcPr>
            <w:tcW w:w="3544" w:type="dxa"/>
            <w:tcBorders>
              <w:top w:val="single" w:sz="4" w:space="0" w:color="auto"/>
              <w:left w:val="single" w:sz="4" w:space="0" w:color="auto"/>
              <w:bottom w:val="single" w:sz="4" w:space="0" w:color="auto"/>
              <w:right w:val="single" w:sz="4" w:space="0" w:color="auto"/>
            </w:tcBorders>
            <w:vAlign w:val="center"/>
          </w:tcPr>
          <w:p w14:paraId="09B4EFB5" w14:textId="77777777" w:rsidR="00B92E28" w:rsidRPr="00477D9E" w:rsidRDefault="00B92E28" w:rsidP="000B29D6">
            <w:pPr>
              <w:spacing w:line="0" w:lineRule="atLeast"/>
              <w:ind w:left="57"/>
              <w:jc w:val="left"/>
              <w:rPr>
                <w:rFonts w:cs="Arial"/>
              </w:rPr>
            </w:pPr>
            <w:r w:rsidRPr="00477D9E">
              <w:rPr>
                <w:rFonts w:cs="Arial"/>
              </w:rPr>
              <w:t xml:space="preserve">Querschnitt </w:t>
            </w:r>
          </w:p>
        </w:tc>
        <w:tc>
          <w:tcPr>
            <w:tcW w:w="1821" w:type="dxa"/>
            <w:tcBorders>
              <w:top w:val="single" w:sz="4" w:space="0" w:color="auto"/>
              <w:left w:val="single" w:sz="4" w:space="0" w:color="auto"/>
              <w:bottom w:val="single" w:sz="4" w:space="0" w:color="auto"/>
              <w:right w:val="single" w:sz="4" w:space="0" w:color="auto"/>
            </w:tcBorders>
            <w:vAlign w:val="center"/>
          </w:tcPr>
          <w:p w14:paraId="7D5CA241" w14:textId="77777777" w:rsidR="00B92E28" w:rsidRPr="00477D9E" w:rsidRDefault="00B92E28" w:rsidP="000B29D6">
            <w:pPr>
              <w:spacing w:line="0" w:lineRule="atLeast"/>
              <w:ind w:left="57"/>
              <w:jc w:val="left"/>
              <w:rPr>
                <w:rFonts w:cs="Arial"/>
                <w:color w:val="0070C0"/>
                <w:sz w:val="16"/>
                <w:szCs w:val="16"/>
              </w:rPr>
            </w:pPr>
            <w:r w:rsidRPr="00477D9E">
              <w:rPr>
                <w:rFonts w:cs="Arial"/>
                <w:color w:val="0070C0"/>
                <w:sz w:val="16"/>
                <w:szCs w:val="16"/>
              </w:rPr>
              <w:t>[5 x 35 mm</w:t>
            </w:r>
            <w:r w:rsidRPr="00477D9E">
              <w:rPr>
                <w:rFonts w:cs="Arial"/>
                <w:color w:val="0070C0"/>
                <w:sz w:val="16"/>
                <w:szCs w:val="16"/>
                <w:vertAlign w:val="superscript"/>
              </w:rPr>
              <w:t>2</w:t>
            </w:r>
            <w:r w:rsidRPr="00477D9E">
              <w:rPr>
                <w:rFonts w:cs="Arial"/>
                <w:color w:val="0070C0"/>
                <w:sz w:val="16"/>
                <w:szCs w:val="16"/>
              </w:rPr>
              <w:t>]</w:t>
            </w:r>
          </w:p>
        </w:tc>
        <w:tc>
          <w:tcPr>
            <w:tcW w:w="1821" w:type="dxa"/>
            <w:tcBorders>
              <w:top w:val="single" w:sz="4" w:space="0" w:color="auto"/>
              <w:left w:val="single" w:sz="4" w:space="0" w:color="auto"/>
              <w:bottom w:val="single" w:sz="4" w:space="0" w:color="auto"/>
              <w:right w:val="single" w:sz="4" w:space="0" w:color="auto"/>
            </w:tcBorders>
            <w:vAlign w:val="center"/>
          </w:tcPr>
          <w:p w14:paraId="65C99DF5" w14:textId="77777777" w:rsidR="00B92E28" w:rsidRPr="00477D9E" w:rsidRDefault="00B92E28" w:rsidP="000B29D6">
            <w:pPr>
              <w:spacing w:line="0" w:lineRule="atLeast"/>
              <w:ind w:left="57"/>
              <w:jc w:val="left"/>
              <w:rPr>
                <w:rFonts w:cs="Arial"/>
                <w:color w:val="0070C0"/>
              </w:rPr>
            </w:pPr>
            <w:r w:rsidRPr="00477D9E">
              <w:rPr>
                <w:rFonts w:cs="Arial"/>
                <w:color w:val="0070C0"/>
                <w:sz w:val="16"/>
                <w:szCs w:val="16"/>
              </w:rPr>
              <w:t>[……]</w:t>
            </w:r>
          </w:p>
        </w:tc>
        <w:tc>
          <w:tcPr>
            <w:tcW w:w="1822" w:type="dxa"/>
            <w:tcBorders>
              <w:top w:val="single" w:sz="4" w:space="0" w:color="auto"/>
              <w:left w:val="single" w:sz="4" w:space="0" w:color="auto"/>
              <w:bottom w:val="single" w:sz="4" w:space="0" w:color="auto"/>
              <w:right w:val="single" w:sz="4" w:space="0" w:color="auto"/>
            </w:tcBorders>
            <w:vAlign w:val="center"/>
          </w:tcPr>
          <w:p w14:paraId="02BDB412" w14:textId="77777777" w:rsidR="00B92E28" w:rsidRPr="00477D9E" w:rsidRDefault="00B92E28" w:rsidP="000B29D6">
            <w:pPr>
              <w:spacing w:line="0" w:lineRule="atLeast"/>
              <w:ind w:left="57"/>
              <w:jc w:val="left"/>
              <w:rPr>
                <w:rFonts w:cs="Arial"/>
                <w:color w:val="0070C0"/>
              </w:rPr>
            </w:pPr>
            <w:r w:rsidRPr="00477D9E">
              <w:rPr>
                <w:rFonts w:cs="Arial"/>
                <w:color w:val="0070C0"/>
                <w:sz w:val="16"/>
                <w:szCs w:val="16"/>
              </w:rPr>
              <w:t>[……]</w:t>
            </w:r>
          </w:p>
        </w:tc>
      </w:tr>
      <w:tr w:rsidR="00B92E28" w:rsidRPr="00477D9E" w14:paraId="457172A6" w14:textId="77777777" w:rsidTr="000B29D6">
        <w:trPr>
          <w:trHeight w:val="280"/>
        </w:trPr>
        <w:tc>
          <w:tcPr>
            <w:tcW w:w="3544" w:type="dxa"/>
            <w:tcBorders>
              <w:top w:val="single" w:sz="4" w:space="0" w:color="auto"/>
              <w:left w:val="single" w:sz="4" w:space="0" w:color="auto"/>
              <w:bottom w:val="single" w:sz="4" w:space="0" w:color="auto"/>
              <w:right w:val="single" w:sz="4" w:space="0" w:color="auto"/>
            </w:tcBorders>
            <w:vAlign w:val="center"/>
          </w:tcPr>
          <w:p w14:paraId="3BB39534" w14:textId="77777777" w:rsidR="00B92E28" w:rsidRPr="00477D9E" w:rsidRDefault="00B92E28" w:rsidP="000B29D6">
            <w:pPr>
              <w:spacing w:line="0" w:lineRule="atLeast"/>
              <w:ind w:left="57"/>
              <w:jc w:val="left"/>
              <w:rPr>
                <w:rFonts w:cs="Arial"/>
              </w:rPr>
            </w:pPr>
            <w:r w:rsidRPr="00477D9E">
              <w:rPr>
                <w:rFonts w:cs="Arial"/>
              </w:rPr>
              <w:t>Absicherung</w:t>
            </w:r>
          </w:p>
        </w:tc>
        <w:tc>
          <w:tcPr>
            <w:tcW w:w="1821" w:type="dxa"/>
            <w:tcBorders>
              <w:top w:val="single" w:sz="4" w:space="0" w:color="auto"/>
              <w:left w:val="single" w:sz="4" w:space="0" w:color="auto"/>
              <w:bottom w:val="single" w:sz="4" w:space="0" w:color="auto"/>
              <w:right w:val="single" w:sz="4" w:space="0" w:color="auto"/>
            </w:tcBorders>
            <w:vAlign w:val="center"/>
          </w:tcPr>
          <w:p w14:paraId="736FBACA" w14:textId="77777777" w:rsidR="00B92E28" w:rsidRPr="00477D9E" w:rsidRDefault="00B92E28" w:rsidP="000B29D6">
            <w:pPr>
              <w:spacing w:line="0" w:lineRule="atLeast"/>
              <w:ind w:left="57"/>
              <w:jc w:val="left"/>
              <w:rPr>
                <w:rFonts w:cs="Arial"/>
                <w:color w:val="0070C0"/>
                <w:sz w:val="16"/>
                <w:szCs w:val="16"/>
              </w:rPr>
            </w:pPr>
            <w:r w:rsidRPr="00477D9E">
              <w:rPr>
                <w:rFonts w:cs="Arial"/>
                <w:color w:val="0070C0"/>
                <w:sz w:val="16"/>
                <w:szCs w:val="16"/>
              </w:rPr>
              <w:t>[100 A]</w:t>
            </w:r>
          </w:p>
        </w:tc>
        <w:tc>
          <w:tcPr>
            <w:tcW w:w="1821" w:type="dxa"/>
            <w:tcBorders>
              <w:top w:val="single" w:sz="4" w:space="0" w:color="auto"/>
              <w:left w:val="single" w:sz="4" w:space="0" w:color="auto"/>
              <w:bottom w:val="single" w:sz="4" w:space="0" w:color="auto"/>
              <w:right w:val="single" w:sz="4" w:space="0" w:color="auto"/>
            </w:tcBorders>
            <w:vAlign w:val="center"/>
          </w:tcPr>
          <w:p w14:paraId="205DBB7D" w14:textId="77777777" w:rsidR="00B92E28" w:rsidRPr="00477D9E" w:rsidRDefault="00B92E28" w:rsidP="000B29D6">
            <w:pPr>
              <w:spacing w:line="0" w:lineRule="atLeast"/>
              <w:ind w:left="57"/>
              <w:jc w:val="left"/>
              <w:rPr>
                <w:rFonts w:cs="Arial"/>
                <w:color w:val="0070C0"/>
              </w:rPr>
            </w:pPr>
            <w:r w:rsidRPr="00477D9E">
              <w:rPr>
                <w:rFonts w:cs="Arial"/>
                <w:color w:val="0070C0"/>
                <w:sz w:val="16"/>
                <w:szCs w:val="16"/>
              </w:rPr>
              <w:t>[……]</w:t>
            </w:r>
          </w:p>
        </w:tc>
        <w:tc>
          <w:tcPr>
            <w:tcW w:w="1822" w:type="dxa"/>
            <w:tcBorders>
              <w:top w:val="single" w:sz="4" w:space="0" w:color="auto"/>
              <w:left w:val="single" w:sz="4" w:space="0" w:color="auto"/>
              <w:bottom w:val="single" w:sz="4" w:space="0" w:color="auto"/>
              <w:right w:val="single" w:sz="4" w:space="0" w:color="auto"/>
            </w:tcBorders>
            <w:vAlign w:val="center"/>
          </w:tcPr>
          <w:p w14:paraId="46EE77A9" w14:textId="77777777" w:rsidR="00B92E28" w:rsidRPr="00477D9E" w:rsidRDefault="00B92E28" w:rsidP="000B29D6">
            <w:pPr>
              <w:spacing w:line="0" w:lineRule="atLeast"/>
              <w:ind w:left="57"/>
              <w:jc w:val="left"/>
              <w:rPr>
                <w:rFonts w:cs="Arial"/>
                <w:color w:val="0070C0"/>
              </w:rPr>
            </w:pPr>
            <w:r w:rsidRPr="00477D9E">
              <w:rPr>
                <w:rFonts w:cs="Arial"/>
                <w:color w:val="0070C0"/>
                <w:sz w:val="16"/>
                <w:szCs w:val="16"/>
              </w:rPr>
              <w:t>[……]</w:t>
            </w:r>
          </w:p>
        </w:tc>
      </w:tr>
    </w:tbl>
    <w:p w14:paraId="2C48257E" w14:textId="77777777" w:rsidR="00B92E28" w:rsidRPr="00477D9E" w:rsidRDefault="00B92E28" w:rsidP="00B92E28">
      <w:pPr>
        <w:rPr>
          <w:rFonts w:cs="Arial"/>
        </w:rPr>
      </w:pPr>
    </w:p>
    <w:p w14:paraId="66D32EC9" w14:textId="77777777" w:rsidR="00B92E28" w:rsidRPr="00477D9E" w:rsidRDefault="00B92E28" w:rsidP="00B92E28">
      <w:pPr>
        <w:rPr>
          <w:rFonts w:cs="Arial"/>
          <w:color w:val="0070C0"/>
        </w:rPr>
      </w:pPr>
      <w:r w:rsidRPr="00477D9E">
        <w:rPr>
          <w:rFonts w:cs="Arial"/>
          <w:color w:val="0070C0"/>
        </w:rPr>
        <w:t>[USV – Netz und Not – Netz nur in Beschrieb aufführen, wenn es auch vorhanden ist]</w:t>
      </w:r>
    </w:p>
    <w:p w14:paraId="4EB6B0F5" w14:textId="77777777" w:rsidR="00B92E28" w:rsidRPr="00477D9E" w:rsidRDefault="00B92E28" w:rsidP="00B92E28">
      <w:pPr>
        <w:rPr>
          <w:rFonts w:cs="Arial"/>
        </w:rPr>
      </w:pPr>
    </w:p>
    <w:tbl>
      <w:tblPr>
        <w:tblStyle w:val="Tabellenraster"/>
        <w:tblW w:w="0" w:type="auto"/>
        <w:tblInd w:w="-5" w:type="dxa"/>
        <w:tblLook w:val="04A0" w:firstRow="1" w:lastRow="0" w:firstColumn="1" w:lastColumn="0" w:noHBand="0" w:noVBand="1"/>
      </w:tblPr>
      <w:tblGrid>
        <w:gridCol w:w="3544"/>
        <w:gridCol w:w="5464"/>
      </w:tblGrid>
      <w:tr w:rsidR="00B92E28" w:rsidRPr="00477D9E" w14:paraId="64074B93" w14:textId="77777777" w:rsidTr="000B29D6">
        <w:trPr>
          <w:trHeight w:val="280"/>
        </w:trPr>
        <w:tc>
          <w:tcPr>
            <w:tcW w:w="3544" w:type="dxa"/>
            <w:tcBorders>
              <w:top w:val="single" w:sz="4" w:space="0" w:color="auto"/>
              <w:left w:val="single" w:sz="4" w:space="0" w:color="auto"/>
              <w:bottom w:val="single" w:sz="4" w:space="0" w:color="auto"/>
              <w:right w:val="single" w:sz="4" w:space="0" w:color="auto"/>
            </w:tcBorders>
          </w:tcPr>
          <w:p w14:paraId="51AF7BF9" w14:textId="77777777" w:rsidR="00B92E28" w:rsidRPr="00477D9E" w:rsidRDefault="00B92E28" w:rsidP="000B29D6">
            <w:pPr>
              <w:spacing w:line="0" w:lineRule="atLeast"/>
              <w:ind w:left="57"/>
              <w:rPr>
                <w:rFonts w:cs="Arial"/>
              </w:rPr>
            </w:pPr>
            <w:r w:rsidRPr="00477D9E">
              <w:rPr>
                <w:rFonts w:cs="Arial"/>
              </w:rPr>
              <w:t xml:space="preserve">Netzwerk ab </w:t>
            </w:r>
            <w:r w:rsidRPr="00477D9E">
              <w:rPr>
                <w:rFonts w:cs="Arial"/>
                <w:color w:val="0070C0"/>
                <w:sz w:val="12"/>
                <w:szCs w:val="12"/>
              </w:rPr>
              <w:t>[Geschoss, Raum, Patch-Schrank]</w:t>
            </w:r>
          </w:p>
        </w:tc>
        <w:tc>
          <w:tcPr>
            <w:tcW w:w="5464" w:type="dxa"/>
            <w:tcBorders>
              <w:top w:val="single" w:sz="4" w:space="0" w:color="auto"/>
              <w:left w:val="single" w:sz="4" w:space="0" w:color="auto"/>
              <w:bottom w:val="single" w:sz="4" w:space="0" w:color="auto"/>
              <w:right w:val="single" w:sz="4" w:space="0" w:color="auto"/>
            </w:tcBorders>
          </w:tcPr>
          <w:p w14:paraId="5433D88C" w14:textId="77777777" w:rsidR="00B92E28" w:rsidRPr="00477D9E" w:rsidRDefault="00B92E28" w:rsidP="000B29D6">
            <w:pPr>
              <w:spacing w:line="0" w:lineRule="atLeast"/>
              <w:ind w:left="57"/>
              <w:rPr>
                <w:rFonts w:cs="Arial"/>
                <w:color w:val="0070C0"/>
                <w:sz w:val="16"/>
                <w:szCs w:val="16"/>
              </w:rPr>
            </w:pPr>
            <w:r w:rsidRPr="00477D9E">
              <w:rPr>
                <w:rFonts w:cs="Arial"/>
                <w:color w:val="0070C0"/>
                <w:sz w:val="16"/>
                <w:szCs w:val="16"/>
              </w:rPr>
              <w:t>[……………]</w:t>
            </w:r>
          </w:p>
        </w:tc>
      </w:tr>
    </w:tbl>
    <w:p w14:paraId="06EB22A5" w14:textId="77777777" w:rsidR="00B92E28" w:rsidRPr="00477D9E" w:rsidRDefault="00B92E28" w:rsidP="00B92E28">
      <w:pPr>
        <w:rPr>
          <w:rFonts w:cs="Arial"/>
        </w:rPr>
      </w:pPr>
    </w:p>
    <w:p w14:paraId="059CB810" w14:textId="77777777" w:rsidR="00B92E28" w:rsidRPr="00477D9E" w:rsidRDefault="00B92E28" w:rsidP="00B92E28">
      <w:pPr>
        <w:rPr>
          <w:rFonts w:cs="Arial"/>
        </w:rPr>
      </w:pPr>
    </w:p>
    <w:p w14:paraId="684DE00D" w14:textId="77777777" w:rsidR="00B92E28" w:rsidRPr="00477D9E" w:rsidRDefault="00B92E28" w:rsidP="00B92E28">
      <w:pPr>
        <w:rPr>
          <w:rFonts w:cs="Arial"/>
          <w:color w:val="0070C0"/>
        </w:rPr>
      </w:pPr>
      <w:r w:rsidRPr="00477D9E">
        <w:rPr>
          <w:rFonts w:cs="Arial"/>
          <w:color w:val="0070C0"/>
        </w:rPr>
        <w:t>[Nachfolgende Tabelle nur Einfügen wenn ein USV – Netz oder eine Not – Netz Einspeisung vorhanden ist]</w:t>
      </w:r>
    </w:p>
    <w:tbl>
      <w:tblPr>
        <w:tblStyle w:val="Tabellenraster"/>
        <w:tblW w:w="0" w:type="auto"/>
        <w:tblLook w:val="04A0" w:firstRow="1" w:lastRow="0" w:firstColumn="1" w:lastColumn="0" w:noHBand="0" w:noVBand="1"/>
      </w:tblPr>
      <w:tblGrid>
        <w:gridCol w:w="3544"/>
        <w:gridCol w:w="1821"/>
        <w:gridCol w:w="1821"/>
        <w:gridCol w:w="1822"/>
      </w:tblGrid>
      <w:tr w:rsidR="00B92E28" w:rsidRPr="00477D9E" w14:paraId="69229207" w14:textId="77777777" w:rsidTr="000B29D6">
        <w:trPr>
          <w:trHeight w:val="280"/>
        </w:trPr>
        <w:tc>
          <w:tcPr>
            <w:tcW w:w="3544" w:type="dxa"/>
            <w:tcBorders>
              <w:top w:val="nil"/>
              <w:left w:val="nil"/>
              <w:bottom w:val="single" w:sz="4" w:space="0" w:color="auto"/>
              <w:right w:val="single" w:sz="4" w:space="0" w:color="auto"/>
            </w:tcBorders>
            <w:vAlign w:val="center"/>
          </w:tcPr>
          <w:p w14:paraId="0E99534E" w14:textId="77777777" w:rsidR="00B92E28" w:rsidRPr="00477D9E" w:rsidRDefault="00B92E28" w:rsidP="000B29D6">
            <w:pPr>
              <w:spacing w:line="0" w:lineRule="atLeast"/>
              <w:ind w:left="57"/>
              <w:jc w:val="left"/>
              <w:rPr>
                <w:rFonts w:cs="Arial"/>
                <w:color w:val="0070C0"/>
              </w:rPr>
            </w:pPr>
          </w:p>
        </w:tc>
        <w:tc>
          <w:tcPr>
            <w:tcW w:w="1821" w:type="dxa"/>
            <w:tcBorders>
              <w:top w:val="single" w:sz="4" w:space="0" w:color="auto"/>
              <w:left w:val="single" w:sz="4" w:space="0" w:color="auto"/>
              <w:bottom w:val="single" w:sz="4" w:space="0" w:color="auto"/>
              <w:right w:val="single" w:sz="4" w:space="0" w:color="auto"/>
            </w:tcBorders>
            <w:vAlign w:val="center"/>
          </w:tcPr>
          <w:p w14:paraId="2B1D7F20" w14:textId="77777777" w:rsidR="00B92E28" w:rsidRPr="00477D9E" w:rsidRDefault="00B92E28" w:rsidP="000B29D6">
            <w:pPr>
              <w:spacing w:line="0" w:lineRule="atLeast"/>
              <w:ind w:left="57"/>
              <w:jc w:val="left"/>
              <w:rPr>
                <w:rFonts w:cs="Arial"/>
                <w:color w:val="0070C0"/>
              </w:rPr>
            </w:pPr>
            <w:r w:rsidRPr="00477D9E">
              <w:rPr>
                <w:rFonts w:cs="Arial"/>
                <w:color w:val="0070C0"/>
              </w:rPr>
              <w:t>Normalnetz</w:t>
            </w:r>
          </w:p>
        </w:tc>
        <w:tc>
          <w:tcPr>
            <w:tcW w:w="1821" w:type="dxa"/>
            <w:tcBorders>
              <w:top w:val="single" w:sz="4" w:space="0" w:color="auto"/>
              <w:left w:val="single" w:sz="4" w:space="0" w:color="auto"/>
              <w:bottom w:val="single" w:sz="4" w:space="0" w:color="auto"/>
              <w:right w:val="single" w:sz="4" w:space="0" w:color="auto"/>
            </w:tcBorders>
            <w:vAlign w:val="center"/>
          </w:tcPr>
          <w:p w14:paraId="25A2B369" w14:textId="77777777" w:rsidR="00B92E28" w:rsidRPr="00477D9E" w:rsidRDefault="00B92E28" w:rsidP="000B29D6">
            <w:pPr>
              <w:spacing w:line="0" w:lineRule="atLeast"/>
              <w:ind w:left="57"/>
              <w:jc w:val="left"/>
              <w:rPr>
                <w:rFonts w:cs="Arial"/>
                <w:color w:val="0070C0"/>
              </w:rPr>
            </w:pPr>
            <w:r w:rsidRPr="00477D9E">
              <w:rPr>
                <w:rFonts w:cs="Arial"/>
                <w:color w:val="0070C0"/>
              </w:rPr>
              <w:t>USV - Netz</w:t>
            </w:r>
          </w:p>
        </w:tc>
        <w:tc>
          <w:tcPr>
            <w:tcW w:w="1822" w:type="dxa"/>
            <w:tcBorders>
              <w:top w:val="single" w:sz="4" w:space="0" w:color="auto"/>
              <w:left w:val="single" w:sz="4" w:space="0" w:color="auto"/>
              <w:bottom w:val="single" w:sz="4" w:space="0" w:color="auto"/>
              <w:right w:val="single" w:sz="4" w:space="0" w:color="auto"/>
            </w:tcBorders>
            <w:vAlign w:val="center"/>
          </w:tcPr>
          <w:p w14:paraId="6DC9933E" w14:textId="77777777" w:rsidR="00B92E28" w:rsidRPr="00477D9E" w:rsidRDefault="00B92E28" w:rsidP="000B29D6">
            <w:pPr>
              <w:spacing w:line="0" w:lineRule="atLeast"/>
              <w:ind w:left="57"/>
              <w:jc w:val="left"/>
              <w:rPr>
                <w:rFonts w:cs="Arial"/>
                <w:color w:val="0070C0"/>
              </w:rPr>
            </w:pPr>
            <w:r w:rsidRPr="00477D9E">
              <w:rPr>
                <w:rFonts w:cs="Arial"/>
                <w:color w:val="0070C0"/>
              </w:rPr>
              <w:t>Not - Netz</w:t>
            </w:r>
          </w:p>
        </w:tc>
      </w:tr>
      <w:tr w:rsidR="00B92E28" w:rsidRPr="00477D9E" w14:paraId="6EFF5C8E" w14:textId="77777777" w:rsidTr="000B29D6">
        <w:trPr>
          <w:trHeight w:val="280"/>
        </w:trPr>
        <w:tc>
          <w:tcPr>
            <w:tcW w:w="3544" w:type="dxa"/>
            <w:tcBorders>
              <w:top w:val="single" w:sz="4" w:space="0" w:color="auto"/>
              <w:left w:val="single" w:sz="4" w:space="0" w:color="auto"/>
              <w:bottom w:val="single" w:sz="4" w:space="0" w:color="auto"/>
              <w:right w:val="single" w:sz="4" w:space="0" w:color="auto"/>
            </w:tcBorders>
            <w:vAlign w:val="center"/>
          </w:tcPr>
          <w:p w14:paraId="6E4914F2" w14:textId="77777777" w:rsidR="00B92E28" w:rsidRPr="00477D9E" w:rsidRDefault="00B92E28" w:rsidP="000B29D6">
            <w:pPr>
              <w:spacing w:line="0" w:lineRule="atLeast"/>
              <w:ind w:left="57"/>
              <w:jc w:val="left"/>
              <w:rPr>
                <w:rFonts w:cs="Arial"/>
                <w:color w:val="0070C0"/>
                <w:lang w:val="it-IT"/>
              </w:rPr>
            </w:pPr>
            <w:r w:rsidRPr="00477D9E">
              <w:rPr>
                <w:rFonts w:cs="Arial"/>
                <w:color w:val="0070C0"/>
                <w:lang w:val="it-IT"/>
              </w:rPr>
              <w:t>GA – Controller (SPS, PLC, DDC)</w:t>
            </w:r>
          </w:p>
        </w:tc>
        <w:tc>
          <w:tcPr>
            <w:tcW w:w="1821" w:type="dxa"/>
            <w:tcBorders>
              <w:top w:val="single" w:sz="4" w:space="0" w:color="auto"/>
              <w:left w:val="single" w:sz="4" w:space="0" w:color="auto"/>
              <w:bottom w:val="single" w:sz="4" w:space="0" w:color="auto"/>
              <w:right w:val="single" w:sz="4" w:space="0" w:color="auto"/>
            </w:tcBorders>
            <w:vAlign w:val="center"/>
          </w:tcPr>
          <w:p w14:paraId="04B5722B" w14:textId="77777777" w:rsidR="00B92E28" w:rsidRPr="00477D9E" w:rsidRDefault="00B92E28" w:rsidP="000B29D6">
            <w:pPr>
              <w:spacing w:line="0" w:lineRule="atLeast"/>
              <w:jc w:val="center"/>
              <w:rPr>
                <w:rFonts w:cs="Arial"/>
                <w:color w:val="0070C0"/>
                <w:sz w:val="16"/>
                <w:szCs w:val="16"/>
              </w:rPr>
            </w:pPr>
            <w:r w:rsidRPr="00477D9E">
              <w:rPr>
                <w:rFonts w:cs="Arial"/>
                <w:color w:val="0070C0"/>
                <w:sz w:val="16"/>
                <w:szCs w:val="16"/>
              </w:rPr>
              <w:t>-</w:t>
            </w:r>
          </w:p>
        </w:tc>
        <w:tc>
          <w:tcPr>
            <w:tcW w:w="1821" w:type="dxa"/>
            <w:tcBorders>
              <w:top w:val="single" w:sz="4" w:space="0" w:color="auto"/>
              <w:left w:val="single" w:sz="4" w:space="0" w:color="auto"/>
              <w:bottom w:val="single" w:sz="4" w:space="0" w:color="auto"/>
              <w:right w:val="single" w:sz="4" w:space="0" w:color="auto"/>
            </w:tcBorders>
            <w:vAlign w:val="center"/>
          </w:tcPr>
          <w:p w14:paraId="3FE97E9D" w14:textId="77777777" w:rsidR="00B92E28" w:rsidRPr="00477D9E" w:rsidRDefault="00B92E28" w:rsidP="000B29D6">
            <w:pPr>
              <w:spacing w:line="0" w:lineRule="atLeast"/>
              <w:jc w:val="center"/>
              <w:rPr>
                <w:rFonts w:cs="Arial"/>
                <w:color w:val="0070C0"/>
              </w:rPr>
            </w:pPr>
            <w:r w:rsidRPr="00477D9E">
              <w:rPr>
                <w:rFonts w:cs="Arial"/>
                <w:color w:val="0070C0"/>
                <w:sz w:val="16"/>
                <w:szCs w:val="16"/>
              </w:rPr>
              <w:sym w:font="Wingdings" w:char="F0FC"/>
            </w:r>
          </w:p>
        </w:tc>
        <w:tc>
          <w:tcPr>
            <w:tcW w:w="1822" w:type="dxa"/>
            <w:tcBorders>
              <w:top w:val="single" w:sz="4" w:space="0" w:color="auto"/>
              <w:left w:val="single" w:sz="4" w:space="0" w:color="auto"/>
              <w:bottom w:val="single" w:sz="4" w:space="0" w:color="auto"/>
              <w:right w:val="single" w:sz="4" w:space="0" w:color="auto"/>
            </w:tcBorders>
            <w:vAlign w:val="center"/>
          </w:tcPr>
          <w:p w14:paraId="7BAB2034" w14:textId="77777777" w:rsidR="00B92E28" w:rsidRPr="00477D9E" w:rsidRDefault="00B92E28" w:rsidP="000B29D6">
            <w:pPr>
              <w:spacing w:line="0" w:lineRule="atLeast"/>
              <w:jc w:val="center"/>
              <w:rPr>
                <w:rFonts w:cs="Arial"/>
                <w:color w:val="0070C0"/>
              </w:rPr>
            </w:pPr>
            <w:r w:rsidRPr="00477D9E">
              <w:rPr>
                <w:rFonts w:cs="Arial"/>
                <w:color w:val="0070C0"/>
              </w:rPr>
              <w:t>-</w:t>
            </w:r>
          </w:p>
        </w:tc>
      </w:tr>
      <w:tr w:rsidR="00B92E28" w:rsidRPr="00477D9E" w14:paraId="41362DF2" w14:textId="77777777" w:rsidTr="000B29D6">
        <w:trPr>
          <w:trHeight w:val="280"/>
        </w:trPr>
        <w:tc>
          <w:tcPr>
            <w:tcW w:w="3544" w:type="dxa"/>
            <w:tcBorders>
              <w:top w:val="single" w:sz="4" w:space="0" w:color="auto"/>
              <w:left w:val="single" w:sz="4" w:space="0" w:color="auto"/>
              <w:bottom w:val="single" w:sz="4" w:space="0" w:color="auto"/>
              <w:right w:val="single" w:sz="4" w:space="0" w:color="auto"/>
            </w:tcBorders>
            <w:vAlign w:val="center"/>
          </w:tcPr>
          <w:p w14:paraId="558EA28E" w14:textId="77777777" w:rsidR="00B92E28" w:rsidRPr="00477D9E" w:rsidRDefault="00B92E28" w:rsidP="000B29D6">
            <w:pPr>
              <w:spacing w:line="0" w:lineRule="atLeast"/>
              <w:ind w:left="57"/>
              <w:jc w:val="left"/>
              <w:rPr>
                <w:rFonts w:cs="Arial"/>
                <w:color w:val="0070C0"/>
              </w:rPr>
            </w:pPr>
            <w:r w:rsidRPr="00477D9E">
              <w:rPr>
                <w:rFonts w:cs="Arial"/>
                <w:color w:val="0070C0"/>
              </w:rPr>
              <w:t>Steuerspannung 230 VAC</w:t>
            </w:r>
          </w:p>
        </w:tc>
        <w:tc>
          <w:tcPr>
            <w:tcW w:w="1821" w:type="dxa"/>
            <w:tcBorders>
              <w:top w:val="single" w:sz="4" w:space="0" w:color="auto"/>
              <w:left w:val="single" w:sz="4" w:space="0" w:color="auto"/>
              <w:bottom w:val="single" w:sz="4" w:space="0" w:color="auto"/>
              <w:right w:val="single" w:sz="4" w:space="0" w:color="auto"/>
            </w:tcBorders>
            <w:vAlign w:val="center"/>
          </w:tcPr>
          <w:p w14:paraId="5BFEFBE0" w14:textId="77777777" w:rsidR="00B92E28" w:rsidRPr="00477D9E" w:rsidRDefault="00B92E28" w:rsidP="000B29D6">
            <w:pPr>
              <w:spacing w:line="0" w:lineRule="atLeast"/>
              <w:jc w:val="center"/>
              <w:rPr>
                <w:rFonts w:cs="Arial"/>
                <w:color w:val="0070C0"/>
                <w:sz w:val="16"/>
                <w:szCs w:val="16"/>
              </w:rPr>
            </w:pPr>
            <w:r w:rsidRPr="00477D9E">
              <w:rPr>
                <w:rFonts w:cs="Arial"/>
                <w:color w:val="0070C0"/>
                <w:sz w:val="16"/>
                <w:szCs w:val="16"/>
              </w:rPr>
              <w:sym w:font="Wingdings" w:char="F0FC"/>
            </w:r>
          </w:p>
        </w:tc>
        <w:tc>
          <w:tcPr>
            <w:tcW w:w="1821" w:type="dxa"/>
            <w:tcBorders>
              <w:top w:val="single" w:sz="4" w:space="0" w:color="auto"/>
              <w:left w:val="single" w:sz="4" w:space="0" w:color="auto"/>
              <w:bottom w:val="single" w:sz="4" w:space="0" w:color="auto"/>
              <w:right w:val="single" w:sz="4" w:space="0" w:color="auto"/>
            </w:tcBorders>
            <w:vAlign w:val="center"/>
          </w:tcPr>
          <w:p w14:paraId="6011957E" w14:textId="77777777" w:rsidR="00B92E28" w:rsidRPr="00477D9E" w:rsidRDefault="00B92E28" w:rsidP="000B29D6">
            <w:pPr>
              <w:spacing w:line="0" w:lineRule="atLeast"/>
              <w:jc w:val="center"/>
              <w:rPr>
                <w:rFonts w:cs="Arial"/>
                <w:color w:val="0070C0"/>
              </w:rPr>
            </w:pPr>
            <w:r w:rsidRPr="00477D9E">
              <w:rPr>
                <w:rFonts w:cs="Arial"/>
                <w:color w:val="0070C0"/>
              </w:rPr>
              <w:t>-</w:t>
            </w:r>
          </w:p>
        </w:tc>
        <w:tc>
          <w:tcPr>
            <w:tcW w:w="1822" w:type="dxa"/>
            <w:tcBorders>
              <w:top w:val="single" w:sz="4" w:space="0" w:color="auto"/>
              <w:left w:val="single" w:sz="4" w:space="0" w:color="auto"/>
              <w:bottom w:val="single" w:sz="4" w:space="0" w:color="auto"/>
              <w:right w:val="single" w:sz="4" w:space="0" w:color="auto"/>
            </w:tcBorders>
            <w:vAlign w:val="center"/>
          </w:tcPr>
          <w:p w14:paraId="1DA0E9CD" w14:textId="77777777" w:rsidR="00B92E28" w:rsidRPr="00477D9E" w:rsidRDefault="00B92E28" w:rsidP="000B29D6">
            <w:pPr>
              <w:spacing w:line="0" w:lineRule="atLeast"/>
              <w:jc w:val="center"/>
              <w:rPr>
                <w:rFonts w:cs="Arial"/>
                <w:color w:val="0070C0"/>
              </w:rPr>
            </w:pPr>
            <w:r w:rsidRPr="00477D9E">
              <w:rPr>
                <w:rFonts w:cs="Arial"/>
                <w:color w:val="0070C0"/>
              </w:rPr>
              <w:t>-</w:t>
            </w:r>
          </w:p>
        </w:tc>
      </w:tr>
      <w:tr w:rsidR="00B92E28" w:rsidRPr="00477D9E" w14:paraId="1B9D3EC4" w14:textId="77777777" w:rsidTr="000B29D6">
        <w:trPr>
          <w:trHeight w:val="280"/>
        </w:trPr>
        <w:tc>
          <w:tcPr>
            <w:tcW w:w="3544" w:type="dxa"/>
            <w:tcBorders>
              <w:top w:val="single" w:sz="4" w:space="0" w:color="auto"/>
              <w:left w:val="single" w:sz="4" w:space="0" w:color="auto"/>
              <w:bottom w:val="single" w:sz="4" w:space="0" w:color="auto"/>
              <w:right w:val="single" w:sz="4" w:space="0" w:color="auto"/>
            </w:tcBorders>
            <w:vAlign w:val="center"/>
          </w:tcPr>
          <w:p w14:paraId="568D79E6" w14:textId="77777777" w:rsidR="00B92E28" w:rsidRPr="00477D9E" w:rsidRDefault="00B92E28" w:rsidP="000B29D6">
            <w:pPr>
              <w:spacing w:line="0" w:lineRule="atLeast"/>
              <w:ind w:left="57"/>
              <w:jc w:val="left"/>
              <w:rPr>
                <w:rFonts w:cs="Arial"/>
                <w:color w:val="0070C0"/>
              </w:rPr>
            </w:pPr>
            <w:r w:rsidRPr="00477D9E">
              <w:rPr>
                <w:rFonts w:cs="Arial"/>
                <w:color w:val="0070C0"/>
              </w:rPr>
              <w:t>Steuerspannung 24 VAC</w:t>
            </w:r>
          </w:p>
        </w:tc>
        <w:tc>
          <w:tcPr>
            <w:tcW w:w="1821" w:type="dxa"/>
            <w:tcBorders>
              <w:top w:val="single" w:sz="4" w:space="0" w:color="auto"/>
              <w:left w:val="single" w:sz="4" w:space="0" w:color="auto"/>
              <w:bottom w:val="single" w:sz="4" w:space="0" w:color="auto"/>
              <w:right w:val="single" w:sz="4" w:space="0" w:color="auto"/>
            </w:tcBorders>
            <w:vAlign w:val="center"/>
          </w:tcPr>
          <w:p w14:paraId="0C8A565B" w14:textId="77777777" w:rsidR="00B92E28" w:rsidRPr="00477D9E" w:rsidRDefault="00B92E28" w:rsidP="000B29D6">
            <w:pPr>
              <w:spacing w:line="0" w:lineRule="atLeast"/>
              <w:jc w:val="center"/>
              <w:rPr>
                <w:rFonts w:cs="Arial"/>
                <w:color w:val="0070C0"/>
                <w:sz w:val="16"/>
                <w:szCs w:val="16"/>
              </w:rPr>
            </w:pPr>
            <w:r w:rsidRPr="00477D9E">
              <w:rPr>
                <w:rFonts w:cs="Arial"/>
                <w:color w:val="0070C0"/>
                <w:sz w:val="16"/>
                <w:szCs w:val="16"/>
              </w:rPr>
              <w:sym w:font="Wingdings" w:char="F0FC"/>
            </w:r>
          </w:p>
        </w:tc>
        <w:tc>
          <w:tcPr>
            <w:tcW w:w="1821" w:type="dxa"/>
            <w:tcBorders>
              <w:top w:val="single" w:sz="4" w:space="0" w:color="auto"/>
              <w:left w:val="single" w:sz="4" w:space="0" w:color="auto"/>
              <w:bottom w:val="single" w:sz="4" w:space="0" w:color="auto"/>
              <w:right w:val="single" w:sz="4" w:space="0" w:color="auto"/>
            </w:tcBorders>
            <w:vAlign w:val="center"/>
          </w:tcPr>
          <w:p w14:paraId="321FA6D1" w14:textId="77777777" w:rsidR="00B92E28" w:rsidRPr="00477D9E" w:rsidRDefault="00B92E28" w:rsidP="000B29D6">
            <w:pPr>
              <w:spacing w:line="0" w:lineRule="atLeast"/>
              <w:jc w:val="center"/>
              <w:rPr>
                <w:rFonts w:cs="Arial"/>
                <w:color w:val="0070C0"/>
              </w:rPr>
            </w:pPr>
            <w:r w:rsidRPr="00477D9E">
              <w:rPr>
                <w:rFonts w:cs="Arial"/>
                <w:color w:val="0070C0"/>
                <w:sz w:val="16"/>
                <w:szCs w:val="16"/>
              </w:rPr>
              <w:t>-</w:t>
            </w:r>
          </w:p>
        </w:tc>
        <w:tc>
          <w:tcPr>
            <w:tcW w:w="1822" w:type="dxa"/>
            <w:tcBorders>
              <w:top w:val="single" w:sz="4" w:space="0" w:color="auto"/>
              <w:left w:val="single" w:sz="4" w:space="0" w:color="auto"/>
              <w:bottom w:val="single" w:sz="4" w:space="0" w:color="auto"/>
              <w:right w:val="single" w:sz="4" w:space="0" w:color="auto"/>
            </w:tcBorders>
            <w:vAlign w:val="center"/>
          </w:tcPr>
          <w:p w14:paraId="034F7DE4" w14:textId="77777777" w:rsidR="00B92E28" w:rsidRPr="00477D9E" w:rsidRDefault="00B92E28" w:rsidP="000B29D6">
            <w:pPr>
              <w:spacing w:line="0" w:lineRule="atLeast"/>
              <w:jc w:val="center"/>
              <w:rPr>
                <w:rFonts w:cs="Arial"/>
                <w:color w:val="0070C0"/>
              </w:rPr>
            </w:pPr>
            <w:r w:rsidRPr="00477D9E">
              <w:rPr>
                <w:rFonts w:cs="Arial"/>
                <w:color w:val="0070C0"/>
                <w:sz w:val="16"/>
                <w:szCs w:val="16"/>
              </w:rPr>
              <w:t>-</w:t>
            </w:r>
          </w:p>
        </w:tc>
      </w:tr>
      <w:tr w:rsidR="00B92E28" w:rsidRPr="00477D9E" w14:paraId="46DF76E9" w14:textId="77777777" w:rsidTr="000B29D6">
        <w:trPr>
          <w:trHeight w:val="280"/>
        </w:trPr>
        <w:tc>
          <w:tcPr>
            <w:tcW w:w="3544" w:type="dxa"/>
            <w:tcBorders>
              <w:top w:val="single" w:sz="4" w:space="0" w:color="auto"/>
              <w:left w:val="single" w:sz="4" w:space="0" w:color="auto"/>
              <w:bottom w:val="single" w:sz="4" w:space="0" w:color="auto"/>
              <w:right w:val="single" w:sz="4" w:space="0" w:color="auto"/>
            </w:tcBorders>
            <w:vAlign w:val="center"/>
          </w:tcPr>
          <w:p w14:paraId="7A7D9BC0" w14:textId="77777777" w:rsidR="00B92E28" w:rsidRPr="00477D9E" w:rsidRDefault="00B92E28" w:rsidP="000B29D6">
            <w:pPr>
              <w:spacing w:line="0" w:lineRule="atLeast"/>
              <w:ind w:left="57"/>
              <w:jc w:val="left"/>
              <w:rPr>
                <w:rFonts w:cs="Arial"/>
                <w:color w:val="0070C0"/>
              </w:rPr>
            </w:pPr>
            <w:r w:rsidRPr="00477D9E">
              <w:rPr>
                <w:rFonts w:cs="Arial"/>
                <w:color w:val="0070C0"/>
              </w:rPr>
              <w:t>Steuerspannung 24 VDC</w:t>
            </w:r>
          </w:p>
        </w:tc>
        <w:tc>
          <w:tcPr>
            <w:tcW w:w="1821" w:type="dxa"/>
            <w:tcBorders>
              <w:top w:val="single" w:sz="4" w:space="0" w:color="auto"/>
              <w:left w:val="single" w:sz="4" w:space="0" w:color="auto"/>
              <w:bottom w:val="single" w:sz="4" w:space="0" w:color="auto"/>
              <w:right w:val="single" w:sz="4" w:space="0" w:color="auto"/>
            </w:tcBorders>
            <w:vAlign w:val="center"/>
          </w:tcPr>
          <w:p w14:paraId="3FCD0E95" w14:textId="77777777" w:rsidR="00B92E28" w:rsidRPr="00477D9E" w:rsidRDefault="00B92E28" w:rsidP="000B29D6">
            <w:pPr>
              <w:spacing w:line="0" w:lineRule="atLeast"/>
              <w:jc w:val="center"/>
              <w:rPr>
                <w:rFonts w:cs="Arial"/>
                <w:color w:val="0070C0"/>
                <w:sz w:val="16"/>
                <w:szCs w:val="16"/>
              </w:rPr>
            </w:pPr>
            <w:r w:rsidRPr="00477D9E">
              <w:rPr>
                <w:rFonts w:cs="Arial"/>
                <w:color w:val="0070C0"/>
                <w:sz w:val="16"/>
                <w:szCs w:val="16"/>
              </w:rPr>
              <w:sym w:font="Wingdings" w:char="F0FC"/>
            </w:r>
          </w:p>
        </w:tc>
        <w:tc>
          <w:tcPr>
            <w:tcW w:w="1821" w:type="dxa"/>
            <w:tcBorders>
              <w:top w:val="single" w:sz="4" w:space="0" w:color="auto"/>
              <w:left w:val="single" w:sz="4" w:space="0" w:color="auto"/>
              <w:bottom w:val="single" w:sz="4" w:space="0" w:color="auto"/>
              <w:right w:val="single" w:sz="4" w:space="0" w:color="auto"/>
            </w:tcBorders>
            <w:vAlign w:val="center"/>
          </w:tcPr>
          <w:p w14:paraId="38B55175" w14:textId="77777777" w:rsidR="00B92E28" w:rsidRPr="00477D9E" w:rsidRDefault="00B92E28" w:rsidP="000B29D6">
            <w:pPr>
              <w:spacing w:line="0" w:lineRule="atLeast"/>
              <w:jc w:val="center"/>
              <w:rPr>
                <w:rFonts w:cs="Arial"/>
                <w:color w:val="0070C0"/>
                <w:sz w:val="16"/>
                <w:szCs w:val="16"/>
              </w:rPr>
            </w:pPr>
            <w:r w:rsidRPr="00477D9E">
              <w:rPr>
                <w:rFonts w:cs="Arial"/>
                <w:color w:val="0070C0"/>
                <w:sz w:val="16"/>
                <w:szCs w:val="16"/>
              </w:rPr>
              <w:t>-</w:t>
            </w:r>
          </w:p>
        </w:tc>
        <w:tc>
          <w:tcPr>
            <w:tcW w:w="1822" w:type="dxa"/>
            <w:tcBorders>
              <w:top w:val="single" w:sz="4" w:space="0" w:color="auto"/>
              <w:left w:val="single" w:sz="4" w:space="0" w:color="auto"/>
              <w:bottom w:val="single" w:sz="4" w:space="0" w:color="auto"/>
              <w:right w:val="single" w:sz="4" w:space="0" w:color="auto"/>
            </w:tcBorders>
            <w:vAlign w:val="center"/>
          </w:tcPr>
          <w:p w14:paraId="1F02BB7D" w14:textId="77777777" w:rsidR="00B92E28" w:rsidRPr="00477D9E" w:rsidRDefault="00B92E28" w:rsidP="000B29D6">
            <w:pPr>
              <w:spacing w:line="0" w:lineRule="atLeast"/>
              <w:jc w:val="center"/>
              <w:rPr>
                <w:rFonts w:cs="Arial"/>
                <w:color w:val="0070C0"/>
                <w:sz w:val="16"/>
                <w:szCs w:val="16"/>
              </w:rPr>
            </w:pPr>
            <w:r w:rsidRPr="00477D9E">
              <w:rPr>
                <w:rFonts w:cs="Arial"/>
                <w:color w:val="0070C0"/>
                <w:sz w:val="16"/>
                <w:szCs w:val="16"/>
              </w:rPr>
              <w:t>-</w:t>
            </w:r>
          </w:p>
        </w:tc>
      </w:tr>
      <w:tr w:rsidR="00B92E28" w:rsidRPr="00477D9E" w14:paraId="6BCDDEE8" w14:textId="77777777" w:rsidTr="000B29D6">
        <w:trPr>
          <w:trHeight w:val="280"/>
        </w:trPr>
        <w:tc>
          <w:tcPr>
            <w:tcW w:w="3544" w:type="dxa"/>
            <w:tcBorders>
              <w:top w:val="single" w:sz="4" w:space="0" w:color="auto"/>
              <w:left w:val="single" w:sz="4" w:space="0" w:color="auto"/>
              <w:bottom w:val="single" w:sz="4" w:space="0" w:color="auto"/>
              <w:right w:val="single" w:sz="4" w:space="0" w:color="auto"/>
            </w:tcBorders>
            <w:vAlign w:val="center"/>
          </w:tcPr>
          <w:p w14:paraId="05E1B3F2" w14:textId="77777777" w:rsidR="00B92E28" w:rsidRPr="00477D9E" w:rsidRDefault="00B92E28" w:rsidP="000B29D6">
            <w:pPr>
              <w:spacing w:line="0" w:lineRule="atLeast"/>
              <w:ind w:left="57"/>
              <w:jc w:val="left"/>
              <w:rPr>
                <w:rFonts w:cs="Arial"/>
                <w:color w:val="0070C0"/>
              </w:rPr>
            </w:pPr>
            <w:r w:rsidRPr="00477D9E">
              <w:rPr>
                <w:rFonts w:cs="Arial"/>
                <w:color w:val="0070C0"/>
              </w:rPr>
              <w:t>Netzwerk-Switch</w:t>
            </w:r>
          </w:p>
        </w:tc>
        <w:tc>
          <w:tcPr>
            <w:tcW w:w="1821" w:type="dxa"/>
            <w:tcBorders>
              <w:top w:val="single" w:sz="4" w:space="0" w:color="auto"/>
              <w:left w:val="single" w:sz="4" w:space="0" w:color="auto"/>
              <w:bottom w:val="single" w:sz="4" w:space="0" w:color="auto"/>
              <w:right w:val="single" w:sz="4" w:space="0" w:color="auto"/>
            </w:tcBorders>
            <w:vAlign w:val="center"/>
          </w:tcPr>
          <w:p w14:paraId="3EC10296" w14:textId="77777777" w:rsidR="00B92E28" w:rsidRPr="00477D9E" w:rsidRDefault="00B92E28" w:rsidP="000B29D6">
            <w:pPr>
              <w:spacing w:line="0" w:lineRule="atLeast"/>
              <w:jc w:val="center"/>
              <w:rPr>
                <w:rFonts w:cs="Arial"/>
                <w:color w:val="0070C0"/>
                <w:sz w:val="16"/>
                <w:szCs w:val="16"/>
              </w:rPr>
            </w:pPr>
            <w:r w:rsidRPr="00477D9E">
              <w:rPr>
                <w:rFonts w:cs="Arial"/>
                <w:color w:val="0070C0"/>
                <w:sz w:val="16"/>
                <w:szCs w:val="16"/>
              </w:rPr>
              <w:t>-</w:t>
            </w:r>
          </w:p>
        </w:tc>
        <w:tc>
          <w:tcPr>
            <w:tcW w:w="1821" w:type="dxa"/>
            <w:tcBorders>
              <w:top w:val="single" w:sz="4" w:space="0" w:color="auto"/>
              <w:left w:val="single" w:sz="4" w:space="0" w:color="auto"/>
              <w:bottom w:val="single" w:sz="4" w:space="0" w:color="auto"/>
              <w:right w:val="single" w:sz="4" w:space="0" w:color="auto"/>
            </w:tcBorders>
            <w:vAlign w:val="center"/>
          </w:tcPr>
          <w:p w14:paraId="0D8D0CC3" w14:textId="77777777" w:rsidR="00B92E28" w:rsidRPr="00477D9E" w:rsidRDefault="00B92E28" w:rsidP="000B29D6">
            <w:pPr>
              <w:spacing w:line="0" w:lineRule="atLeast"/>
              <w:jc w:val="center"/>
              <w:rPr>
                <w:rFonts w:cs="Arial"/>
                <w:color w:val="0070C0"/>
                <w:sz w:val="16"/>
                <w:szCs w:val="16"/>
              </w:rPr>
            </w:pPr>
            <w:r w:rsidRPr="00477D9E">
              <w:rPr>
                <w:rFonts w:cs="Arial"/>
                <w:color w:val="0070C0"/>
                <w:sz w:val="16"/>
                <w:szCs w:val="16"/>
              </w:rPr>
              <w:sym w:font="Wingdings" w:char="F0FC"/>
            </w:r>
          </w:p>
        </w:tc>
        <w:tc>
          <w:tcPr>
            <w:tcW w:w="1822" w:type="dxa"/>
            <w:tcBorders>
              <w:top w:val="single" w:sz="4" w:space="0" w:color="auto"/>
              <w:left w:val="single" w:sz="4" w:space="0" w:color="auto"/>
              <w:bottom w:val="single" w:sz="4" w:space="0" w:color="auto"/>
              <w:right w:val="single" w:sz="4" w:space="0" w:color="auto"/>
            </w:tcBorders>
            <w:vAlign w:val="center"/>
          </w:tcPr>
          <w:p w14:paraId="772F4743" w14:textId="77777777" w:rsidR="00B92E28" w:rsidRPr="00477D9E" w:rsidRDefault="00B92E28" w:rsidP="000B29D6">
            <w:pPr>
              <w:spacing w:line="0" w:lineRule="atLeast"/>
              <w:jc w:val="center"/>
              <w:rPr>
                <w:rFonts w:cs="Arial"/>
                <w:color w:val="0070C0"/>
                <w:sz w:val="16"/>
                <w:szCs w:val="16"/>
              </w:rPr>
            </w:pPr>
            <w:r w:rsidRPr="00477D9E">
              <w:rPr>
                <w:rFonts w:cs="Arial"/>
                <w:color w:val="0070C0"/>
                <w:sz w:val="16"/>
                <w:szCs w:val="16"/>
              </w:rPr>
              <w:t>-</w:t>
            </w:r>
          </w:p>
        </w:tc>
      </w:tr>
    </w:tbl>
    <w:p w14:paraId="53ED5700" w14:textId="77777777" w:rsidR="00B92E28" w:rsidRPr="00477D9E" w:rsidRDefault="00B92E28" w:rsidP="00B92E28">
      <w:pPr>
        <w:rPr>
          <w:rFonts w:cs="Arial"/>
        </w:rPr>
      </w:pPr>
    </w:p>
    <w:p w14:paraId="532F8A6B" w14:textId="77777777" w:rsidR="00B92E28" w:rsidRPr="00477D9E" w:rsidRDefault="00B92E28" w:rsidP="00B92E28">
      <w:pPr>
        <w:pStyle w:val="berschrift2"/>
        <w:rPr>
          <w:rFonts w:cs="Arial"/>
        </w:rPr>
      </w:pPr>
      <w:bookmarkStart w:id="7" w:name="_Toc61622164"/>
      <w:bookmarkStart w:id="8" w:name="_Toc78365923"/>
      <w:bookmarkStart w:id="9" w:name="_Toc80732626"/>
      <w:r w:rsidRPr="00477D9E">
        <w:rPr>
          <w:rFonts w:cs="Arial"/>
        </w:rPr>
        <w:t>Schaltgerätekombination Standort</w:t>
      </w:r>
      <w:bookmarkEnd w:id="7"/>
      <w:bookmarkEnd w:id="8"/>
      <w:bookmarkEnd w:id="9"/>
    </w:p>
    <w:p w14:paraId="61DE0888" w14:textId="77777777" w:rsidR="00B92E28" w:rsidRPr="00477D9E" w:rsidRDefault="00B92E28" w:rsidP="00B92E28">
      <w:pPr>
        <w:rPr>
          <w:rFonts w:cs="Arial"/>
          <w:color w:val="0070C0"/>
        </w:rPr>
      </w:pPr>
      <w:r w:rsidRPr="00477D9E">
        <w:rPr>
          <w:rFonts w:cs="Arial"/>
          <w:color w:val="0070C0"/>
        </w:rPr>
        <w:t>[Angaben über den Standort der Schaltgerätekombination inkl. Grundriss]</w:t>
      </w:r>
    </w:p>
    <w:p w14:paraId="1DFA2532" w14:textId="77777777" w:rsidR="00B92E28" w:rsidRPr="00477D9E" w:rsidRDefault="00B92E28" w:rsidP="00B92E28">
      <w:pPr>
        <w:rPr>
          <w:rFonts w:cs="Arial"/>
        </w:rPr>
      </w:pPr>
    </w:p>
    <w:p w14:paraId="2071B633" w14:textId="77777777" w:rsidR="00B92E28" w:rsidRPr="00477D9E" w:rsidRDefault="00B92E28" w:rsidP="00B92E28">
      <w:pPr>
        <w:rPr>
          <w:rFonts w:cs="Arial"/>
        </w:rPr>
      </w:pPr>
      <w:r w:rsidRPr="00477D9E">
        <w:rPr>
          <w:rFonts w:cs="Arial"/>
          <w:noProof/>
          <w:lang w:eastAsia="de-CH"/>
        </w:rPr>
        <w:drawing>
          <wp:inline distT="0" distB="0" distL="0" distR="0" wp14:anchorId="3656CC17" wp14:editId="3AE06280">
            <wp:extent cx="5711825" cy="2320290"/>
            <wp:effectExtent l="0" t="0" r="317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1825" cy="2320290"/>
                    </a:xfrm>
                    <a:prstGeom prst="rect">
                      <a:avLst/>
                    </a:prstGeom>
                    <a:noFill/>
                    <a:ln>
                      <a:noFill/>
                    </a:ln>
                  </pic:spPr>
                </pic:pic>
              </a:graphicData>
            </a:graphic>
          </wp:inline>
        </w:drawing>
      </w:r>
    </w:p>
    <w:p w14:paraId="45677D7F" w14:textId="77777777" w:rsidR="00B92E28" w:rsidRPr="00477D9E" w:rsidRDefault="00B92E28" w:rsidP="00B92E28">
      <w:pPr>
        <w:rPr>
          <w:rFonts w:cs="Arial"/>
        </w:rPr>
      </w:pPr>
    </w:p>
    <w:p w14:paraId="2E46491B" w14:textId="77777777" w:rsidR="00B92E28" w:rsidRPr="00477D9E" w:rsidRDefault="00B92E28" w:rsidP="00B92E28">
      <w:pPr>
        <w:rPr>
          <w:rFonts w:cs="Arial"/>
          <w:color w:val="0070C0"/>
        </w:rPr>
      </w:pPr>
      <w:bookmarkStart w:id="10" w:name="_Hlk61007959"/>
      <w:r w:rsidRPr="00477D9E">
        <w:rPr>
          <w:rFonts w:cs="Arial"/>
          <w:color w:val="0070C0"/>
        </w:rPr>
        <w:t>[Abmessung (Höhe, Sockel, Breite, Tiefe, Feldaufteilung]</w:t>
      </w:r>
    </w:p>
    <w:bookmarkEnd w:id="10"/>
    <w:p w14:paraId="596F4DB9" w14:textId="77777777" w:rsidR="00B92E28" w:rsidRPr="00477D9E" w:rsidRDefault="00B92E28" w:rsidP="00B92E28">
      <w:pPr>
        <w:rPr>
          <w:rFonts w:cs="Arial"/>
          <w:color w:val="0070C0"/>
        </w:rPr>
      </w:pPr>
      <w:r w:rsidRPr="00477D9E">
        <w:rPr>
          <w:rFonts w:cs="Arial"/>
          <w:color w:val="0070C0"/>
        </w:rPr>
        <w:t>[Kabeleinführung oben oder unten]</w:t>
      </w:r>
    </w:p>
    <w:p w14:paraId="1E05A5E6" w14:textId="77777777" w:rsidR="00B92E28" w:rsidRPr="00477D9E" w:rsidRDefault="00B92E28" w:rsidP="00B92E28">
      <w:pPr>
        <w:rPr>
          <w:rFonts w:cs="Arial"/>
          <w:color w:val="0070C0"/>
        </w:rPr>
      </w:pPr>
      <w:r w:rsidRPr="00477D9E">
        <w:rPr>
          <w:rFonts w:cs="Arial"/>
          <w:color w:val="0070C0"/>
        </w:rPr>
        <w:lastRenderedPageBreak/>
        <w:t>[SGK-Farbe RAL]</w:t>
      </w:r>
    </w:p>
    <w:p w14:paraId="59BA2D6A" w14:textId="77777777" w:rsidR="00B92E28" w:rsidRPr="00477D9E" w:rsidRDefault="00B92E28" w:rsidP="00B92E28">
      <w:pPr>
        <w:rPr>
          <w:rFonts w:cs="Arial"/>
          <w:color w:val="0070C0"/>
        </w:rPr>
      </w:pPr>
      <w:r w:rsidRPr="00477D9E">
        <w:rPr>
          <w:rFonts w:cs="Arial"/>
          <w:color w:val="0070C0"/>
        </w:rPr>
        <w:t>[Platzreserve]</w:t>
      </w:r>
    </w:p>
    <w:p w14:paraId="566D1293" w14:textId="77777777" w:rsidR="00B92E28" w:rsidRPr="004B53EA" w:rsidRDefault="00B92E28" w:rsidP="00B92E28">
      <w:pPr>
        <w:rPr>
          <w:rFonts w:cs="Arial"/>
          <w:color w:val="0070C0"/>
        </w:rPr>
      </w:pPr>
      <w:r w:rsidRPr="00477D9E">
        <w:rPr>
          <w:rFonts w:cs="Arial"/>
          <w:color w:val="0070C0"/>
        </w:rPr>
        <w:t xml:space="preserve">[Tür - Bandung der Schaltgerätekombination angeben </w:t>
      </w:r>
      <w:r w:rsidRPr="00477D9E">
        <w:rPr>
          <w:rFonts w:cs="Arial"/>
          <w:color w:val="0070C0"/>
        </w:rPr>
        <w:sym w:font="Wingdings" w:char="F0E0"/>
      </w:r>
      <w:r w:rsidRPr="00477D9E">
        <w:rPr>
          <w:rFonts w:cs="Arial"/>
          <w:color w:val="0070C0"/>
        </w:rPr>
        <w:t xml:space="preserve"> Fluchtrichtung beachten]</w:t>
      </w:r>
    </w:p>
    <w:p w14:paraId="316E6DCA" w14:textId="77777777" w:rsidR="00B92E28" w:rsidRPr="00477D9E" w:rsidRDefault="00B92E28" w:rsidP="00B92E28">
      <w:pPr>
        <w:pStyle w:val="berschrift2"/>
        <w:rPr>
          <w:rFonts w:cs="Arial"/>
        </w:rPr>
      </w:pPr>
      <w:bookmarkStart w:id="11" w:name="_Toc61622165"/>
      <w:bookmarkStart w:id="12" w:name="_Toc78365924"/>
      <w:bookmarkStart w:id="13" w:name="_Toc80732627"/>
      <w:r w:rsidRPr="00477D9E">
        <w:rPr>
          <w:rFonts w:cs="Arial"/>
        </w:rPr>
        <w:t>Schnittstellen/Informationsaustausch</w:t>
      </w:r>
      <w:bookmarkEnd w:id="11"/>
      <w:bookmarkEnd w:id="12"/>
      <w:bookmarkEnd w:id="13"/>
    </w:p>
    <w:p w14:paraId="7476B6CC" w14:textId="77777777" w:rsidR="00B92E28" w:rsidRPr="00477D9E" w:rsidRDefault="00B92E28" w:rsidP="00B92E28">
      <w:pPr>
        <w:pStyle w:val="berschrift3"/>
        <w:rPr>
          <w:rFonts w:cs="Arial"/>
        </w:rPr>
      </w:pPr>
      <w:bookmarkStart w:id="14" w:name="_Toc61622166"/>
      <w:r w:rsidRPr="00477D9E">
        <w:rPr>
          <w:rFonts w:cs="Arial"/>
        </w:rPr>
        <w:t>Hardware – Kommunikation</w:t>
      </w:r>
      <w:bookmarkEnd w:id="14"/>
    </w:p>
    <w:tbl>
      <w:tblPr>
        <w:tblStyle w:val="Tabellenraster"/>
        <w:tblW w:w="0" w:type="auto"/>
        <w:tblLook w:val="04A0" w:firstRow="1" w:lastRow="0" w:firstColumn="1" w:lastColumn="0" w:noHBand="0" w:noVBand="1"/>
      </w:tblPr>
      <w:tblGrid>
        <w:gridCol w:w="3397"/>
        <w:gridCol w:w="2803"/>
        <w:gridCol w:w="2804"/>
      </w:tblGrid>
      <w:tr w:rsidR="00B92E28" w:rsidRPr="00477D9E" w14:paraId="6556121C" w14:textId="77777777" w:rsidTr="000B29D6">
        <w:trPr>
          <w:trHeight w:val="280"/>
        </w:trPr>
        <w:tc>
          <w:tcPr>
            <w:tcW w:w="3397" w:type="dxa"/>
            <w:tcBorders>
              <w:top w:val="single" w:sz="4" w:space="0" w:color="auto"/>
              <w:left w:val="single" w:sz="4" w:space="0" w:color="auto"/>
              <w:bottom w:val="single" w:sz="4" w:space="0" w:color="auto"/>
              <w:right w:val="single" w:sz="4" w:space="0" w:color="auto"/>
            </w:tcBorders>
            <w:vAlign w:val="center"/>
          </w:tcPr>
          <w:p w14:paraId="094F96D7" w14:textId="77777777" w:rsidR="00B92E28" w:rsidRPr="00477D9E" w:rsidRDefault="00B92E28" w:rsidP="000B29D6">
            <w:pPr>
              <w:spacing w:line="0" w:lineRule="atLeast"/>
              <w:ind w:left="57"/>
              <w:jc w:val="left"/>
              <w:rPr>
                <w:rFonts w:cs="Arial"/>
                <w:b/>
                <w:bCs/>
                <w:color w:val="0070C0"/>
              </w:rPr>
            </w:pPr>
            <w:r>
              <w:rPr>
                <w:rFonts w:cs="Arial"/>
                <w:b/>
                <w:bCs/>
                <w:color w:val="0070C0"/>
              </w:rPr>
              <w:t>HW-</w:t>
            </w:r>
            <w:r w:rsidRPr="00477D9E">
              <w:rPr>
                <w:rFonts w:cs="Arial"/>
                <w:b/>
                <w:bCs/>
                <w:color w:val="0070C0"/>
              </w:rPr>
              <w:t>Datenpunkt</w:t>
            </w:r>
          </w:p>
        </w:tc>
        <w:tc>
          <w:tcPr>
            <w:tcW w:w="2803" w:type="dxa"/>
            <w:tcBorders>
              <w:top w:val="single" w:sz="4" w:space="0" w:color="auto"/>
              <w:left w:val="single" w:sz="4" w:space="0" w:color="auto"/>
              <w:bottom w:val="single" w:sz="4" w:space="0" w:color="auto"/>
              <w:right w:val="single" w:sz="4" w:space="0" w:color="auto"/>
            </w:tcBorders>
            <w:vAlign w:val="center"/>
          </w:tcPr>
          <w:p w14:paraId="4D5A6AC8"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Sender</w:t>
            </w:r>
          </w:p>
        </w:tc>
        <w:tc>
          <w:tcPr>
            <w:tcW w:w="2804" w:type="dxa"/>
            <w:tcBorders>
              <w:top w:val="single" w:sz="4" w:space="0" w:color="auto"/>
              <w:left w:val="single" w:sz="4" w:space="0" w:color="auto"/>
              <w:bottom w:val="single" w:sz="4" w:space="0" w:color="auto"/>
              <w:right w:val="single" w:sz="4" w:space="0" w:color="auto"/>
            </w:tcBorders>
            <w:vAlign w:val="center"/>
          </w:tcPr>
          <w:p w14:paraId="20BF48BC"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Empfänger</w:t>
            </w:r>
          </w:p>
        </w:tc>
      </w:tr>
      <w:tr w:rsidR="00B92E28" w:rsidRPr="00477D9E" w14:paraId="77256A44" w14:textId="77777777" w:rsidTr="000B29D6">
        <w:trPr>
          <w:trHeight w:val="280"/>
        </w:trPr>
        <w:tc>
          <w:tcPr>
            <w:tcW w:w="3397" w:type="dxa"/>
            <w:tcBorders>
              <w:top w:val="single" w:sz="4" w:space="0" w:color="auto"/>
              <w:left w:val="single" w:sz="4" w:space="0" w:color="auto"/>
              <w:bottom w:val="single" w:sz="4" w:space="0" w:color="auto"/>
              <w:right w:val="single" w:sz="4" w:space="0" w:color="auto"/>
            </w:tcBorders>
            <w:vAlign w:val="center"/>
          </w:tcPr>
          <w:p w14:paraId="3201B6C1" w14:textId="77777777" w:rsidR="00B92E28" w:rsidRPr="00477D9E" w:rsidRDefault="00B92E28" w:rsidP="000B29D6">
            <w:pPr>
              <w:spacing w:line="0" w:lineRule="atLeast"/>
              <w:ind w:left="57"/>
              <w:jc w:val="left"/>
              <w:rPr>
                <w:rFonts w:cs="Arial"/>
                <w:color w:val="0070C0"/>
              </w:rPr>
            </w:pPr>
            <w:r w:rsidRPr="00477D9E">
              <w:rPr>
                <w:rFonts w:cs="Arial"/>
                <w:color w:val="0070C0"/>
              </w:rPr>
              <w:t>[Brandabschaltung]</w:t>
            </w:r>
          </w:p>
        </w:tc>
        <w:tc>
          <w:tcPr>
            <w:tcW w:w="2803" w:type="dxa"/>
            <w:tcBorders>
              <w:top w:val="single" w:sz="4" w:space="0" w:color="auto"/>
              <w:left w:val="single" w:sz="4" w:space="0" w:color="auto"/>
              <w:bottom w:val="single" w:sz="4" w:space="0" w:color="auto"/>
              <w:right w:val="single" w:sz="4" w:space="0" w:color="auto"/>
            </w:tcBorders>
            <w:vAlign w:val="center"/>
          </w:tcPr>
          <w:p w14:paraId="06CCEA40" w14:textId="77777777" w:rsidR="00B92E28" w:rsidRPr="00477D9E" w:rsidRDefault="00B92E28" w:rsidP="000B29D6">
            <w:pPr>
              <w:spacing w:line="0" w:lineRule="atLeast"/>
              <w:ind w:left="57"/>
              <w:jc w:val="left"/>
              <w:rPr>
                <w:rFonts w:cs="Arial"/>
                <w:color w:val="0070C0"/>
              </w:rPr>
            </w:pPr>
            <w:r w:rsidRPr="00477D9E">
              <w:rPr>
                <w:rFonts w:cs="Arial"/>
                <w:color w:val="0070C0"/>
              </w:rPr>
              <w:t>SGK_Bezeichnung_BMA</w:t>
            </w:r>
          </w:p>
        </w:tc>
        <w:tc>
          <w:tcPr>
            <w:tcW w:w="2804" w:type="dxa"/>
            <w:tcBorders>
              <w:top w:val="single" w:sz="4" w:space="0" w:color="auto"/>
              <w:left w:val="single" w:sz="4" w:space="0" w:color="auto"/>
              <w:bottom w:val="single" w:sz="4" w:space="0" w:color="auto"/>
              <w:right w:val="single" w:sz="4" w:space="0" w:color="auto"/>
            </w:tcBorders>
            <w:vAlign w:val="center"/>
          </w:tcPr>
          <w:p w14:paraId="7E434E72" w14:textId="77777777" w:rsidR="00B92E28" w:rsidRPr="00477D9E" w:rsidRDefault="00B92E28" w:rsidP="000B29D6">
            <w:pPr>
              <w:spacing w:line="0" w:lineRule="atLeast"/>
              <w:ind w:left="57"/>
              <w:jc w:val="left"/>
              <w:rPr>
                <w:rFonts w:cs="Arial"/>
                <w:color w:val="0070C0"/>
              </w:rPr>
            </w:pPr>
            <w:r w:rsidRPr="00477D9E">
              <w:rPr>
                <w:rFonts w:cs="Arial"/>
                <w:color w:val="0070C0"/>
              </w:rPr>
              <w:t>SGK_Bezeichnung_L001</w:t>
            </w:r>
          </w:p>
        </w:tc>
      </w:tr>
    </w:tbl>
    <w:p w14:paraId="716AA078" w14:textId="77777777" w:rsidR="00B92E28" w:rsidRPr="00477D9E" w:rsidRDefault="00B92E28" w:rsidP="00B92E28">
      <w:pPr>
        <w:rPr>
          <w:rFonts w:cs="Arial"/>
          <w:color w:val="0070C0"/>
        </w:rPr>
      </w:pPr>
      <w:r w:rsidRPr="00477D9E">
        <w:rPr>
          <w:rFonts w:cs="Arial"/>
          <w:color w:val="0070C0"/>
        </w:rPr>
        <w:t>[Brandalarme aus BMA]</w:t>
      </w:r>
    </w:p>
    <w:p w14:paraId="229B1FD8" w14:textId="77777777" w:rsidR="00B92E28" w:rsidRPr="00477D9E" w:rsidRDefault="00B92E28" w:rsidP="00B92E28">
      <w:pPr>
        <w:rPr>
          <w:rFonts w:cs="Arial"/>
          <w:color w:val="0070C0"/>
        </w:rPr>
      </w:pPr>
      <w:r w:rsidRPr="00477D9E">
        <w:rPr>
          <w:rFonts w:cs="Arial"/>
          <w:color w:val="0070C0"/>
        </w:rPr>
        <w:t>[Wenn mehrerer Brandgruppen unterschiedliche Anlagen abschalten Brandfallmatrix des SGK einfügen]</w:t>
      </w:r>
    </w:p>
    <w:p w14:paraId="34216BE0" w14:textId="77777777" w:rsidR="00B92E28" w:rsidRPr="00477D9E" w:rsidRDefault="00B92E28" w:rsidP="00B92E28">
      <w:pPr>
        <w:rPr>
          <w:rFonts w:cs="Arial"/>
          <w:color w:val="0070C0"/>
        </w:rPr>
      </w:pPr>
      <w:r w:rsidRPr="00477D9E">
        <w:rPr>
          <w:rFonts w:cs="Arial"/>
          <w:color w:val="0070C0"/>
        </w:rPr>
        <w:t>[Beispiel: BMA Kontakt 1 schaltet Lüftung L001 und L002 aus]</w:t>
      </w:r>
    </w:p>
    <w:p w14:paraId="01343204" w14:textId="77777777" w:rsidR="00B92E28" w:rsidRDefault="00B92E28" w:rsidP="00B92E28">
      <w:pPr>
        <w:rPr>
          <w:rFonts w:cs="Arial"/>
          <w:color w:val="0070C0"/>
        </w:rPr>
      </w:pPr>
      <w:r w:rsidRPr="00477D9E">
        <w:rPr>
          <w:rFonts w:cs="Arial"/>
          <w:color w:val="0070C0"/>
        </w:rPr>
        <w:t>[Beispiel: BMA Kontakt 2 schaltet Lüftung L003, L004 und L005 aus]</w:t>
      </w:r>
    </w:p>
    <w:p w14:paraId="4A6F7B6D" w14:textId="77777777" w:rsidR="00B92E28" w:rsidRPr="00477D9E" w:rsidRDefault="00B92E28" w:rsidP="00B92E28">
      <w:pPr>
        <w:rPr>
          <w:rFonts w:cs="Arial"/>
        </w:rPr>
      </w:pPr>
    </w:p>
    <w:p w14:paraId="31DED260" w14:textId="77777777" w:rsidR="00B92E28" w:rsidRPr="00477D9E" w:rsidRDefault="00B92E28" w:rsidP="00B92E28">
      <w:pPr>
        <w:pStyle w:val="berschrift3"/>
        <w:rPr>
          <w:rFonts w:cs="Arial"/>
        </w:rPr>
      </w:pPr>
      <w:bookmarkStart w:id="15" w:name="_Toc61622167"/>
      <w:r w:rsidRPr="00477D9E">
        <w:rPr>
          <w:rFonts w:cs="Arial"/>
        </w:rPr>
        <w:t>Bus – Kommunikation</w:t>
      </w:r>
      <w:bookmarkEnd w:id="15"/>
    </w:p>
    <w:tbl>
      <w:tblPr>
        <w:tblStyle w:val="Tabellenraster"/>
        <w:tblW w:w="0" w:type="auto"/>
        <w:tblLook w:val="04A0" w:firstRow="1" w:lastRow="0" w:firstColumn="1" w:lastColumn="0" w:noHBand="0" w:noVBand="1"/>
      </w:tblPr>
      <w:tblGrid>
        <w:gridCol w:w="3397"/>
        <w:gridCol w:w="2803"/>
        <w:gridCol w:w="2804"/>
      </w:tblGrid>
      <w:tr w:rsidR="00B92E28" w:rsidRPr="00477D9E" w14:paraId="563B74C0" w14:textId="77777777" w:rsidTr="000B29D6">
        <w:trPr>
          <w:trHeight w:val="280"/>
        </w:trPr>
        <w:tc>
          <w:tcPr>
            <w:tcW w:w="3397" w:type="dxa"/>
            <w:tcBorders>
              <w:top w:val="single" w:sz="4" w:space="0" w:color="auto"/>
              <w:left w:val="single" w:sz="4" w:space="0" w:color="auto"/>
              <w:bottom w:val="single" w:sz="4" w:space="0" w:color="auto"/>
              <w:right w:val="single" w:sz="4" w:space="0" w:color="auto"/>
            </w:tcBorders>
            <w:vAlign w:val="center"/>
          </w:tcPr>
          <w:p w14:paraId="4C3980A5" w14:textId="77777777" w:rsidR="00B92E28" w:rsidRPr="00477D9E" w:rsidRDefault="00B92E28" w:rsidP="000B29D6">
            <w:pPr>
              <w:spacing w:line="0" w:lineRule="atLeast"/>
              <w:ind w:left="57"/>
              <w:jc w:val="left"/>
              <w:rPr>
                <w:rFonts w:cs="Arial"/>
                <w:b/>
                <w:bCs/>
                <w:color w:val="0070C0"/>
              </w:rPr>
            </w:pPr>
            <w:r>
              <w:rPr>
                <w:rFonts w:cs="Arial"/>
                <w:b/>
                <w:bCs/>
                <w:color w:val="0070C0"/>
              </w:rPr>
              <w:t>Bus-</w:t>
            </w:r>
            <w:r w:rsidRPr="00477D9E">
              <w:rPr>
                <w:rFonts w:cs="Arial"/>
                <w:b/>
                <w:bCs/>
                <w:color w:val="0070C0"/>
              </w:rPr>
              <w:t>Datenpunkt</w:t>
            </w:r>
          </w:p>
        </w:tc>
        <w:tc>
          <w:tcPr>
            <w:tcW w:w="2803" w:type="dxa"/>
            <w:tcBorders>
              <w:top w:val="single" w:sz="4" w:space="0" w:color="auto"/>
              <w:left w:val="single" w:sz="4" w:space="0" w:color="auto"/>
              <w:bottom w:val="single" w:sz="4" w:space="0" w:color="auto"/>
              <w:right w:val="single" w:sz="4" w:space="0" w:color="auto"/>
            </w:tcBorders>
            <w:vAlign w:val="center"/>
          </w:tcPr>
          <w:p w14:paraId="550916A0"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Sender</w:t>
            </w:r>
          </w:p>
        </w:tc>
        <w:tc>
          <w:tcPr>
            <w:tcW w:w="2804" w:type="dxa"/>
            <w:tcBorders>
              <w:top w:val="single" w:sz="4" w:space="0" w:color="auto"/>
              <w:left w:val="single" w:sz="4" w:space="0" w:color="auto"/>
              <w:bottom w:val="single" w:sz="4" w:space="0" w:color="auto"/>
              <w:right w:val="single" w:sz="4" w:space="0" w:color="auto"/>
            </w:tcBorders>
            <w:vAlign w:val="center"/>
          </w:tcPr>
          <w:p w14:paraId="58B5EC6A"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Empfänger</w:t>
            </w:r>
          </w:p>
        </w:tc>
      </w:tr>
      <w:tr w:rsidR="00B92E28" w:rsidRPr="00477D9E" w14:paraId="45C4FCA5" w14:textId="77777777" w:rsidTr="000B29D6">
        <w:trPr>
          <w:trHeight w:val="280"/>
        </w:trPr>
        <w:tc>
          <w:tcPr>
            <w:tcW w:w="3397" w:type="dxa"/>
            <w:tcBorders>
              <w:top w:val="single" w:sz="4" w:space="0" w:color="auto"/>
              <w:left w:val="single" w:sz="4" w:space="0" w:color="auto"/>
              <w:bottom w:val="single" w:sz="4" w:space="0" w:color="auto"/>
              <w:right w:val="single" w:sz="4" w:space="0" w:color="auto"/>
            </w:tcBorders>
            <w:vAlign w:val="center"/>
          </w:tcPr>
          <w:p w14:paraId="41FAC636" w14:textId="77777777" w:rsidR="00B92E28" w:rsidRPr="00477D9E" w:rsidRDefault="00B92E28" w:rsidP="000B29D6">
            <w:pPr>
              <w:spacing w:line="0" w:lineRule="atLeast"/>
              <w:jc w:val="left"/>
              <w:rPr>
                <w:rFonts w:cs="Arial"/>
                <w:color w:val="0070C0"/>
              </w:rPr>
            </w:pPr>
            <w:r w:rsidRPr="00477D9E">
              <w:rPr>
                <w:rFonts w:cs="Arial"/>
                <w:color w:val="0070C0"/>
              </w:rPr>
              <w:t>[Aussentemperatur Wetterstation]</w:t>
            </w:r>
          </w:p>
        </w:tc>
        <w:tc>
          <w:tcPr>
            <w:tcW w:w="2803" w:type="dxa"/>
            <w:tcBorders>
              <w:top w:val="single" w:sz="4" w:space="0" w:color="auto"/>
              <w:left w:val="single" w:sz="4" w:space="0" w:color="auto"/>
              <w:bottom w:val="single" w:sz="4" w:space="0" w:color="auto"/>
              <w:right w:val="single" w:sz="4" w:space="0" w:color="auto"/>
            </w:tcBorders>
            <w:vAlign w:val="center"/>
          </w:tcPr>
          <w:p w14:paraId="4C92E500" w14:textId="77777777" w:rsidR="00B92E28" w:rsidRPr="00477D9E" w:rsidRDefault="00B92E28" w:rsidP="000B29D6">
            <w:pPr>
              <w:spacing w:line="0" w:lineRule="atLeast"/>
              <w:ind w:left="57"/>
              <w:jc w:val="left"/>
              <w:rPr>
                <w:rFonts w:cs="Arial"/>
                <w:color w:val="0070C0"/>
              </w:rPr>
            </w:pPr>
            <w:r w:rsidRPr="00477D9E">
              <w:rPr>
                <w:rFonts w:cs="Arial"/>
                <w:color w:val="0070C0"/>
              </w:rPr>
              <w:t>SGK_</w:t>
            </w:r>
            <w:r>
              <w:rPr>
                <w:rFonts w:cs="Arial"/>
                <w:color w:val="0070C0"/>
              </w:rPr>
              <w:t>Bezeichnung</w:t>
            </w:r>
          </w:p>
        </w:tc>
        <w:tc>
          <w:tcPr>
            <w:tcW w:w="2804" w:type="dxa"/>
            <w:tcBorders>
              <w:top w:val="single" w:sz="4" w:space="0" w:color="auto"/>
              <w:left w:val="single" w:sz="4" w:space="0" w:color="auto"/>
              <w:bottom w:val="single" w:sz="4" w:space="0" w:color="auto"/>
              <w:right w:val="single" w:sz="4" w:space="0" w:color="auto"/>
            </w:tcBorders>
            <w:vAlign w:val="center"/>
          </w:tcPr>
          <w:p w14:paraId="3A68139B" w14:textId="77777777" w:rsidR="00B92E28" w:rsidRPr="00477D9E" w:rsidRDefault="00B92E28" w:rsidP="000B29D6">
            <w:pPr>
              <w:spacing w:line="0" w:lineRule="atLeast"/>
              <w:ind w:left="57"/>
              <w:jc w:val="left"/>
              <w:rPr>
                <w:rFonts w:cs="Arial"/>
                <w:color w:val="0070C0"/>
              </w:rPr>
            </w:pPr>
            <w:r w:rsidRPr="00477D9E">
              <w:rPr>
                <w:rFonts w:cs="Arial"/>
                <w:color w:val="0070C0"/>
              </w:rPr>
              <w:t>SGK_Bezeichnung</w:t>
            </w:r>
          </w:p>
        </w:tc>
      </w:tr>
      <w:tr w:rsidR="00B92E28" w:rsidRPr="00477D9E" w14:paraId="63827619" w14:textId="77777777" w:rsidTr="000B29D6">
        <w:trPr>
          <w:trHeight w:val="53"/>
        </w:trPr>
        <w:tc>
          <w:tcPr>
            <w:tcW w:w="3397" w:type="dxa"/>
            <w:tcBorders>
              <w:top w:val="single" w:sz="4" w:space="0" w:color="auto"/>
              <w:left w:val="single" w:sz="4" w:space="0" w:color="auto"/>
              <w:bottom w:val="single" w:sz="4" w:space="0" w:color="auto"/>
              <w:right w:val="single" w:sz="4" w:space="0" w:color="auto"/>
            </w:tcBorders>
            <w:vAlign w:val="center"/>
          </w:tcPr>
          <w:p w14:paraId="311D2FE4" w14:textId="77777777" w:rsidR="00B92E28" w:rsidRPr="00477D9E" w:rsidRDefault="00B92E28" w:rsidP="000B29D6">
            <w:pPr>
              <w:spacing w:line="0" w:lineRule="atLeast"/>
              <w:jc w:val="left"/>
              <w:rPr>
                <w:rFonts w:cs="Arial"/>
                <w:color w:val="0070C0"/>
              </w:rPr>
            </w:pPr>
            <w:r w:rsidRPr="00477D9E">
              <w:rPr>
                <w:rFonts w:cs="Arial"/>
                <w:color w:val="0070C0"/>
              </w:rPr>
              <w:t>[Aussenfeuchte Wetterstation]</w:t>
            </w:r>
          </w:p>
        </w:tc>
        <w:tc>
          <w:tcPr>
            <w:tcW w:w="2803" w:type="dxa"/>
            <w:tcBorders>
              <w:top w:val="single" w:sz="4" w:space="0" w:color="auto"/>
              <w:left w:val="single" w:sz="4" w:space="0" w:color="auto"/>
              <w:bottom w:val="single" w:sz="4" w:space="0" w:color="auto"/>
              <w:right w:val="single" w:sz="4" w:space="0" w:color="auto"/>
            </w:tcBorders>
            <w:vAlign w:val="center"/>
          </w:tcPr>
          <w:p w14:paraId="47C31186" w14:textId="77777777" w:rsidR="00B92E28" w:rsidRPr="00477D9E" w:rsidRDefault="00B92E28" w:rsidP="000B29D6">
            <w:pPr>
              <w:spacing w:line="0" w:lineRule="atLeast"/>
              <w:ind w:left="57"/>
              <w:jc w:val="left"/>
              <w:rPr>
                <w:rFonts w:cs="Arial"/>
                <w:color w:val="0070C0"/>
              </w:rPr>
            </w:pPr>
            <w:r w:rsidRPr="00477D9E">
              <w:rPr>
                <w:rFonts w:cs="Arial"/>
                <w:color w:val="0070C0"/>
              </w:rPr>
              <w:t>SGK_</w:t>
            </w:r>
            <w:r>
              <w:rPr>
                <w:rFonts w:cs="Arial"/>
                <w:color w:val="0070C0"/>
              </w:rPr>
              <w:t>Bezeichnung</w:t>
            </w:r>
          </w:p>
        </w:tc>
        <w:tc>
          <w:tcPr>
            <w:tcW w:w="2804" w:type="dxa"/>
            <w:tcBorders>
              <w:top w:val="single" w:sz="4" w:space="0" w:color="auto"/>
              <w:left w:val="single" w:sz="4" w:space="0" w:color="auto"/>
              <w:bottom w:val="single" w:sz="4" w:space="0" w:color="auto"/>
              <w:right w:val="single" w:sz="4" w:space="0" w:color="auto"/>
            </w:tcBorders>
            <w:vAlign w:val="center"/>
          </w:tcPr>
          <w:p w14:paraId="21841766" w14:textId="77777777" w:rsidR="00B92E28" w:rsidRPr="00477D9E" w:rsidRDefault="00B92E28" w:rsidP="000B29D6">
            <w:pPr>
              <w:spacing w:line="0" w:lineRule="atLeast"/>
              <w:ind w:left="57"/>
              <w:jc w:val="left"/>
              <w:rPr>
                <w:rFonts w:cs="Arial"/>
                <w:color w:val="0070C0"/>
              </w:rPr>
            </w:pPr>
            <w:r w:rsidRPr="00477D9E">
              <w:rPr>
                <w:rFonts w:cs="Arial"/>
                <w:color w:val="0070C0"/>
              </w:rPr>
              <w:t>SGK_Bezeichnung</w:t>
            </w:r>
          </w:p>
        </w:tc>
      </w:tr>
    </w:tbl>
    <w:p w14:paraId="1EF99951" w14:textId="77777777" w:rsidR="00B92E28" w:rsidRPr="00477D9E" w:rsidRDefault="00B92E28" w:rsidP="00B92E28">
      <w:pPr>
        <w:rPr>
          <w:rFonts w:cs="Arial"/>
          <w:color w:val="0070C0"/>
        </w:rPr>
      </w:pPr>
    </w:p>
    <w:p w14:paraId="687B720B" w14:textId="77777777" w:rsidR="00B92E28" w:rsidRPr="00477D9E" w:rsidRDefault="00B92E28" w:rsidP="00B92E28">
      <w:pPr>
        <w:pStyle w:val="berschrift2"/>
        <w:rPr>
          <w:rFonts w:cs="Arial"/>
        </w:rPr>
      </w:pPr>
      <w:bookmarkStart w:id="16" w:name="_Toc61622168"/>
      <w:bookmarkStart w:id="17" w:name="_Toc78365925"/>
      <w:bookmarkStart w:id="18" w:name="_Toc80732628"/>
      <w:r w:rsidRPr="00477D9E">
        <w:rPr>
          <w:rFonts w:cs="Arial"/>
        </w:rPr>
        <w:t>Standardfunktionen / Sicherheitsfunktionen</w:t>
      </w:r>
      <w:bookmarkEnd w:id="16"/>
      <w:bookmarkEnd w:id="17"/>
      <w:bookmarkEnd w:id="18"/>
    </w:p>
    <w:p w14:paraId="62D303FC" w14:textId="77777777" w:rsidR="00B92E28" w:rsidRPr="00477D9E" w:rsidRDefault="00B92E28" w:rsidP="00B92E28">
      <w:pPr>
        <w:rPr>
          <w:rFonts w:cs="Arial"/>
          <w:color w:val="0070C0"/>
        </w:rPr>
      </w:pPr>
      <w:r w:rsidRPr="00477D9E">
        <w:rPr>
          <w:rFonts w:cs="Arial"/>
          <w:color w:val="0070C0"/>
        </w:rPr>
        <w:t>[Aus RL 246 Gebäudeautomation Pflichtenheft entnehmen]</w:t>
      </w:r>
    </w:p>
    <w:p w14:paraId="544CBB47" w14:textId="77777777" w:rsidR="00B92E28" w:rsidRPr="00477D9E" w:rsidRDefault="00B92E28" w:rsidP="00B92E28">
      <w:pPr>
        <w:rPr>
          <w:rFonts w:cs="Arial"/>
          <w:color w:val="0070C0"/>
        </w:rPr>
      </w:pPr>
    </w:p>
    <w:p w14:paraId="1EB97FBE" w14:textId="77777777" w:rsidR="00B92E28" w:rsidRDefault="00B92E28" w:rsidP="00B92E28">
      <w:pPr>
        <w:pStyle w:val="berschrift3"/>
        <w:rPr>
          <w:rFonts w:cs="Arial"/>
          <w:color w:val="0070C0"/>
        </w:rPr>
      </w:pPr>
      <w:bookmarkStart w:id="19" w:name="_Toc61622169"/>
      <w:r w:rsidRPr="00477D9E">
        <w:rPr>
          <w:rFonts w:cs="Arial"/>
          <w:color w:val="0070C0"/>
        </w:rPr>
        <w:t>SGK allgemeine Funktionen</w:t>
      </w:r>
      <w:bookmarkEnd w:id="19"/>
    </w:p>
    <w:p w14:paraId="4D66538B" w14:textId="77777777" w:rsidR="00B92E28" w:rsidRDefault="00B92E28" w:rsidP="00B92E28">
      <w:pPr>
        <w:rPr>
          <w:rFonts w:cs="Arial"/>
          <w:color w:val="0070C0"/>
        </w:rPr>
      </w:pPr>
      <w:r>
        <w:rPr>
          <w:color w:val="0070C0"/>
        </w:rPr>
        <w:t xml:space="preserve">Beispiel aus </w:t>
      </w:r>
      <w:r w:rsidRPr="00477D9E">
        <w:rPr>
          <w:rFonts w:cs="Arial"/>
          <w:color w:val="0070C0"/>
        </w:rPr>
        <w:t>RL 246 Gebäudeautomation Pflichtenheft</w:t>
      </w:r>
      <w:r>
        <w:rPr>
          <w:rFonts w:cs="Arial"/>
          <w:color w:val="0070C0"/>
        </w:rPr>
        <w:t>:</w:t>
      </w:r>
    </w:p>
    <w:p w14:paraId="699FEC30" w14:textId="77777777" w:rsidR="00B92E28" w:rsidRPr="002F204A" w:rsidRDefault="00B92E28" w:rsidP="00B92E28">
      <w:pPr>
        <w:rPr>
          <w:color w:val="0070C0"/>
        </w:rPr>
      </w:pPr>
    </w:p>
    <w:p w14:paraId="3734CE78" w14:textId="77777777" w:rsidR="00B92E28" w:rsidRPr="00977666" w:rsidRDefault="00B92E28" w:rsidP="00B92E28">
      <w:pPr>
        <w:pStyle w:val="berschrift4"/>
      </w:pPr>
      <w:bookmarkStart w:id="20" w:name="_Toc75271062"/>
      <w:r w:rsidRPr="00E06428">
        <w:rPr>
          <w:color w:val="0070C0"/>
        </w:rPr>
        <w:t>Folgemeldungsunterdrückung</w:t>
      </w:r>
      <w:bookmarkEnd w:id="20"/>
      <w:r w:rsidRPr="00977666">
        <w:t xml:space="preserve"> </w:t>
      </w:r>
    </w:p>
    <w:p w14:paraId="7FE1B40C" w14:textId="77777777" w:rsidR="00B92E28" w:rsidRPr="00E06428" w:rsidRDefault="00B92E28" w:rsidP="00B92E28">
      <w:pPr>
        <w:rPr>
          <w:color w:val="0070C0"/>
        </w:rPr>
      </w:pPr>
      <w:r w:rsidRPr="00E06428">
        <w:rPr>
          <w:color w:val="0070C0"/>
        </w:rPr>
        <w:t xml:space="preserve">Bei Netzausfall, dem auslösen einer Sicherung oder bei Ausschaltungen infolge von Störungen etc. sind Folgemeldungen und Folgefehlalarme in der Automationsstation zu unterdrücken. Die Störungsmeldung muss sich auf der Managementebene auf die Meldung der Ursache beschränken. </w:t>
      </w:r>
    </w:p>
    <w:p w14:paraId="10C52420" w14:textId="77777777" w:rsidR="00B92E28" w:rsidRPr="00E06428" w:rsidRDefault="00B92E28" w:rsidP="00B92E28">
      <w:pPr>
        <w:rPr>
          <w:color w:val="0070C0"/>
        </w:rPr>
      </w:pPr>
    </w:p>
    <w:p w14:paraId="7607AB86" w14:textId="77777777" w:rsidR="00B92E28" w:rsidRPr="00E06428" w:rsidRDefault="00B92E28" w:rsidP="00B92E28">
      <w:pPr>
        <w:rPr>
          <w:color w:val="0070C0"/>
        </w:rPr>
      </w:pPr>
      <w:r w:rsidRPr="00E06428">
        <w:rPr>
          <w:color w:val="0070C0"/>
        </w:rPr>
        <w:t>Überwachungsfunktionen, welche durch z.B. den Netzausfall nicht beeinflusst werden, dürfen nicht unterdrückt werden.</w:t>
      </w:r>
    </w:p>
    <w:p w14:paraId="1F4C33F6" w14:textId="77777777" w:rsidR="00B92E28" w:rsidRPr="00E06428" w:rsidRDefault="00B92E28" w:rsidP="00B92E28">
      <w:pPr>
        <w:rPr>
          <w:color w:val="0070C0"/>
        </w:rPr>
      </w:pPr>
    </w:p>
    <w:p w14:paraId="497216A5" w14:textId="77777777" w:rsidR="00B92E28" w:rsidRPr="00E06428" w:rsidRDefault="00B92E28" w:rsidP="00B92E28"/>
    <w:p w14:paraId="38DB8D36" w14:textId="77777777" w:rsidR="00B92E28" w:rsidRPr="00477D9E" w:rsidRDefault="00B92E28" w:rsidP="00B92E28">
      <w:pPr>
        <w:pStyle w:val="berschrift3"/>
        <w:rPr>
          <w:rFonts w:cs="Arial"/>
          <w:color w:val="0070C0"/>
        </w:rPr>
      </w:pPr>
      <w:bookmarkStart w:id="21" w:name="_Toc61622170"/>
      <w:r w:rsidRPr="00477D9E">
        <w:rPr>
          <w:rFonts w:cs="Arial"/>
          <w:color w:val="0070C0"/>
        </w:rPr>
        <w:lastRenderedPageBreak/>
        <w:t>Steuer- und Überwachungsfunktionen</w:t>
      </w:r>
      <w:bookmarkEnd w:id="21"/>
    </w:p>
    <w:p w14:paraId="59C51F37" w14:textId="77777777" w:rsidR="00B92E28" w:rsidRPr="00477D9E" w:rsidRDefault="00B92E28" w:rsidP="00B92E28">
      <w:pPr>
        <w:pStyle w:val="berschrift3"/>
        <w:rPr>
          <w:rFonts w:cs="Arial"/>
          <w:color w:val="0070C0"/>
        </w:rPr>
      </w:pPr>
      <w:bookmarkStart w:id="22" w:name="_Toc61622171"/>
      <w:r w:rsidRPr="00477D9E">
        <w:rPr>
          <w:rFonts w:cs="Arial"/>
          <w:color w:val="0070C0"/>
        </w:rPr>
        <w:t>Sicherheitsfunktionen</w:t>
      </w:r>
      <w:bookmarkEnd w:id="22"/>
    </w:p>
    <w:p w14:paraId="7A4B6F92" w14:textId="77777777" w:rsidR="00B92E28" w:rsidRPr="00477D9E" w:rsidRDefault="00B92E28" w:rsidP="00B92E28">
      <w:pPr>
        <w:pStyle w:val="berschrift3"/>
        <w:spacing w:line="240" w:lineRule="auto"/>
        <w:rPr>
          <w:rFonts w:cs="Arial"/>
          <w:color w:val="0070C0"/>
        </w:rPr>
      </w:pPr>
      <w:bookmarkStart w:id="23" w:name="_Toc61622172"/>
      <w:r w:rsidRPr="00477D9E">
        <w:rPr>
          <w:rFonts w:cs="Arial"/>
          <w:color w:val="0070C0"/>
        </w:rPr>
        <w:t>Wärmerückgewinnung</w:t>
      </w:r>
      <w:bookmarkEnd w:id="23"/>
    </w:p>
    <w:p w14:paraId="3B043823" w14:textId="77777777" w:rsidR="00B92E28" w:rsidRPr="00477D9E" w:rsidRDefault="00B92E28" w:rsidP="00B92E28">
      <w:pPr>
        <w:pStyle w:val="berschrift2"/>
        <w:rPr>
          <w:rFonts w:cs="Arial"/>
        </w:rPr>
      </w:pPr>
      <w:bookmarkStart w:id="24" w:name="_Toc61622173"/>
      <w:bookmarkStart w:id="25" w:name="_Toc78365926"/>
      <w:bookmarkStart w:id="26" w:name="_Toc80732629"/>
      <w:r w:rsidRPr="00477D9E">
        <w:rPr>
          <w:rFonts w:cs="Arial"/>
        </w:rPr>
        <w:t>Bedienung</w:t>
      </w:r>
      <w:bookmarkEnd w:id="24"/>
      <w:bookmarkEnd w:id="25"/>
      <w:bookmarkEnd w:id="26"/>
    </w:p>
    <w:p w14:paraId="2BEA798C" w14:textId="77777777" w:rsidR="00B92E28" w:rsidRPr="00477D9E" w:rsidRDefault="00B92E28" w:rsidP="00B92E28">
      <w:pPr>
        <w:pStyle w:val="berschrift3"/>
        <w:rPr>
          <w:rFonts w:cs="Arial"/>
        </w:rPr>
      </w:pPr>
      <w:bookmarkStart w:id="27" w:name="_Toc61622174"/>
      <w:r w:rsidRPr="00477D9E">
        <w:rPr>
          <w:rFonts w:cs="Arial"/>
        </w:rPr>
        <w:t>Hauptschalter Schaltgerätekombination</w:t>
      </w:r>
      <w:bookmarkEnd w:id="27"/>
    </w:p>
    <w:tbl>
      <w:tblPr>
        <w:tblStyle w:val="Tabellenraster"/>
        <w:tblW w:w="0" w:type="auto"/>
        <w:tblInd w:w="-5" w:type="dxa"/>
        <w:tblLook w:val="04A0" w:firstRow="1" w:lastRow="0" w:firstColumn="1" w:lastColumn="0" w:noHBand="0" w:noVBand="1"/>
      </w:tblPr>
      <w:tblGrid>
        <w:gridCol w:w="2552"/>
        <w:gridCol w:w="2126"/>
        <w:gridCol w:w="4330"/>
      </w:tblGrid>
      <w:tr w:rsidR="00B92E28" w:rsidRPr="00477D9E" w14:paraId="2E81CD3D" w14:textId="77777777" w:rsidTr="000B29D6">
        <w:trPr>
          <w:trHeight w:val="280"/>
        </w:trPr>
        <w:tc>
          <w:tcPr>
            <w:tcW w:w="2552" w:type="dxa"/>
            <w:tcBorders>
              <w:top w:val="single" w:sz="4" w:space="0" w:color="auto"/>
              <w:left w:val="single" w:sz="4" w:space="0" w:color="auto"/>
              <w:bottom w:val="single" w:sz="4" w:space="0" w:color="auto"/>
              <w:right w:val="single" w:sz="4" w:space="0" w:color="auto"/>
            </w:tcBorders>
            <w:vAlign w:val="center"/>
          </w:tcPr>
          <w:p w14:paraId="5D45B9BD" w14:textId="77777777" w:rsidR="00B92E28" w:rsidRPr="00477D9E" w:rsidRDefault="00B92E28" w:rsidP="000B29D6">
            <w:pPr>
              <w:spacing w:line="0" w:lineRule="atLeast"/>
              <w:ind w:left="57"/>
              <w:jc w:val="left"/>
              <w:rPr>
                <w:rFonts w:cs="Arial"/>
              </w:rPr>
            </w:pPr>
            <w:r w:rsidRPr="00477D9E">
              <w:rPr>
                <w:rFonts w:cs="Arial"/>
              </w:rPr>
              <w:t>Hauptschalter Normalnetz</w:t>
            </w:r>
          </w:p>
        </w:tc>
        <w:tc>
          <w:tcPr>
            <w:tcW w:w="2126" w:type="dxa"/>
            <w:tcBorders>
              <w:top w:val="single" w:sz="4" w:space="0" w:color="auto"/>
              <w:left w:val="single" w:sz="4" w:space="0" w:color="auto"/>
              <w:bottom w:val="single" w:sz="4" w:space="0" w:color="auto"/>
              <w:right w:val="single" w:sz="4" w:space="0" w:color="auto"/>
            </w:tcBorders>
            <w:vAlign w:val="center"/>
          </w:tcPr>
          <w:p w14:paraId="56F3653F" w14:textId="77777777" w:rsidR="00B92E28" w:rsidRPr="00477D9E" w:rsidRDefault="00B92E28" w:rsidP="000B29D6">
            <w:pPr>
              <w:spacing w:line="0" w:lineRule="atLeast"/>
              <w:ind w:left="57"/>
              <w:jc w:val="left"/>
              <w:rPr>
                <w:rFonts w:cs="Arial"/>
                <w:color w:val="0070C0"/>
                <w:sz w:val="16"/>
                <w:szCs w:val="16"/>
              </w:rPr>
            </w:pPr>
            <w:r w:rsidRPr="00477D9E">
              <w:rPr>
                <w:rFonts w:cs="Arial"/>
                <w:color w:val="0070C0"/>
                <w:sz w:val="16"/>
                <w:szCs w:val="16"/>
              </w:rPr>
              <w:t>Schalterstellung EIN/AUS</w:t>
            </w:r>
          </w:p>
          <w:p w14:paraId="527FF6B4" w14:textId="77777777" w:rsidR="00B92E28" w:rsidRPr="00477D9E" w:rsidRDefault="00B92E28" w:rsidP="000B29D6">
            <w:pPr>
              <w:spacing w:line="0" w:lineRule="atLeast"/>
              <w:ind w:left="57"/>
              <w:jc w:val="left"/>
              <w:rPr>
                <w:rFonts w:cs="Arial"/>
                <w:color w:val="0070C0"/>
                <w:sz w:val="16"/>
                <w:szCs w:val="16"/>
              </w:rPr>
            </w:pPr>
            <w:r w:rsidRPr="00477D9E">
              <w:rPr>
                <w:rFonts w:cs="Arial"/>
                <w:color w:val="0070C0"/>
                <w:sz w:val="16"/>
                <w:szCs w:val="16"/>
              </w:rPr>
              <w:t>3x400 VAC</w:t>
            </w:r>
          </w:p>
        </w:tc>
        <w:tc>
          <w:tcPr>
            <w:tcW w:w="4330" w:type="dxa"/>
            <w:tcBorders>
              <w:top w:val="single" w:sz="4" w:space="0" w:color="auto"/>
              <w:left w:val="single" w:sz="4" w:space="0" w:color="auto"/>
              <w:bottom w:val="single" w:sz="4" w:space="0" w:color="auto"/>
              <w:right w:val="single" w:sz="4" w:space="0" w:color="auto"/>
            </w:tcBorders>
            <w:vAlign w:val="center"/>
          </w:tcPr>
          <w:p w14:paraId="122848E9" w14:textId="77777777" w:rsidR="00B92E28" w:rsidRPr="00477D9E" w:rsidRDefault="00B92E28" w:rsidP="000B29D6">
            <w:pPr>
              <w:spacing w:line="0" w:lineRule="atLeast"/>
              <w:ind w:left="57"/>
              <w:jc w:val="left"/>
              <w:rPr>
                <w:rFonts w:cs="Arial"/>
                <w:color w:val="0070C0"/>
              </w:rPr>
            </w:pPr>
            <w:r w:rsidRPr="00477D9E">
              <w:rPr>
                <w:rFonts w:cs="Arial"/>
                <w:color w:val="0070C0"/>
                <w:sz w:val="16"/>
                <w:szCs w:val="16"/>
              </w:rPr>
              <w:t>[setzt Leistungsteil des SGK unter Spannung]</w:t>
            </w:r>
          </w:p>
        </w:tc>
      </w:tr>
      <w:tr w:rsidR="00B92E28" w:rsidRPr="00477D9E" w14:paraId="1F040352" w14:textId="77777777" w:rsidTr="000B29D6">
        <w:trPr>
          <w:trHeight w:val="280"/>
        </w:trPr>
        <w:tc>
          <w:tcPr>
            <w:tcW w:w="2552" w:type="dxa"/>
            <w:tcBorders>
              <w:top w:val="single" w:sz="4" w:space="0" w:color="auto"/>
              <w:left w:val="single" w:sz="4" w:space="0" w:color="auto"/>
              <w:bottom w:val="single" w:sz="4" w:space="0" w:color="auto"/>
              <w:right w:val="single" w:sz="4" w:space="0" w:color="auto"/>
            </w:tcBorders>
            <w:vAlign w:val="center"/>
          </w:tcPr>
          <w:p w14:paraId="44AB78A6" w14:textId="77777777" w:rsidR="00B92E28" w:rsidRPr="00165659" w:rsidRDefault="00B92E28" w:rsidP="000B29D6">
            <w:pPr>
              <w:spacing w:line="0" w:lineRule="atLeast"/>
              <w:ind w:left="57"/>
              <w:jc w:val="left"/>
              <w:rPr>
                <w:rFonts w:cs="Arial"/>
                <w:color w:val="0070C0"/>
              </w:rPr>
            </w:pPr>
            <w:r w:rsidRPr="00165659">
              <w:rPr>
                <w:rFonts w:cs="Arial"/>
                <w:color w:val="0070C0"/>
              </w:rPr>
              <w:t>Hauptschalter USV - Netz</w:t>
            </w:r>
          </w:p>
        </w:tc>
        <w:tc>
          <w:tcPr>
            <w:tcW w:w="2126" w:type="dxa"/>
            <w:tcBorders>
              <w:top w:val="single" w:sz="4" w:space="0" w:color="auto"/>
              <w:left w:val="single" w:sz="4" w:space="0" w:color="auto"/>
              <w:bottom w:val="single" w:sz="4" w:space="0" w:color="auto"/>
              <w:right w:val="single" w:sz="4" w:space="0" w:color="auto"/>
            </w:tcBorders>
            <w:vAlign w:val="center"/>
          </w:tcPr>
          <w:p w14:paraId="014049D5" w14:textId="77777777" w:rsidR="00B92E28" w:rsidRPr="00165659" w:rsidRDefault="00B92E28" w:rsidP="000B29D6">
            <w:pPr>
              <w:spacing w:line="0" w:lineRule="atLeast"/>
              <w:ind w:left="57"/>
              <w:jc w:val="left"/>
              <w:rPr>
                <w:rFonts w:cs="Arial"/>
                <w:color w:val="0070C0"/>
                <w:sz w:val="16"/>
                <w:szCs w:val="16"/>
              </w:rPr>
            </w:pPr>
            <w:r w:rsidRPr="00165659">
              <w:rPr>
                <w:rFonts w:cs="Arial"/>
                <w:color w:val="0070C0"/>
                <w:sz w:val="16"/>
                <w:szCs w:val="16"/>
              </w:rPr>
              <w:t>Schalterstellung EIN/AUS</w:t>
            </w:r>
          </w:p>
          <w:p w14:paraId="1A5D1579" w14:textId="77777777" w:rsidR="00B92E28" w:rsidRPr="00165659" w:rsidRDefault="00B92E28" w:rsidP="000B29D6">
            <w:pPr>
              <w:spacing w:line="0" w:lineRule="atLeast"/>
              <w:ind w:left="57"/>
              <w:jc w:val="left"/>
              <w:rPr>
                <w:rFonts w:cs="Arial"/>
                <w:color w:val="0070C0"/>
                <w:sz w:val="16"/>
                <w:szCs w:val="16"/>
              </w:rPr>
            </w:pPr>
            <w:r w:rsidRPr="00165659">
              <w:rPr>
                <w:rFonts w:cs="Arial"/>
                <w:color w:val="0070C0"/>
                <w:sz w:val="16"/>
                <w:szCs w:val="16"/>
              </w:rPr>
              <w:t>230VAC</w:t>
            </w:r>
          </w:p>
        </w:tc>
        <w:tc>
          <w:tcPr>
            <w:tcW w:w="4330" w:type="dxa"/>
            <w:tcBorders>
              <w:top w:val="single" w:sz="4" w:space="0" w:color="auto"/>
              <w:left w:val="single" w:sz="4" w:space="0" w:color="auto"/>
              <w:bottom w:val="single" w:sz="4" w:space="0" w:color="auto"/>
              <w:right w:val="single" w:sz="4" w:space="0" w:color="auto"/>
            </w:tcBorders>
            <w:vAlign w:val="center"/>
          </w:tcPr>
          <w:p w14:paraId="000D7311" w14:textId="77777777" w:rsidR="00B92E28" w:rsidRPr="00477D9E" w:rsidRDefault="00B92E28" w:rsidP="000B29D6">
            <w:pPr>
              <w:spacing w:line="0" w:lineRule="atLeast"/>
              <w:ind w:left="57"/>
              <w:jc w:val="left"/>
              <w:rPr>
                <w:rFonts w:cs="Arial"/>
                <w:color w:val="0070C0"/>
              </w:rPr>
            </w:pPr>
            <w:r w:rsidRPr="00477D9E">
              <w:rPr>
                <w:rFonts w:cs="Arial"/>
                <w:color w:val="0070C0"/>
                <w:sz w:val="16"/>
                <w:szCs w:val="16"/>
              </w:rPr>
              <w:t xml:space="preserve">[setz Steuerteil </w:t>
            </w:r>
            <w:r>
              <w:rPr>
                <w:rFonts w:cs="Arial"/>
                <w:color w:val="0070C0"/>
                <w:sz w:val="16"/>
                <w:szCs w:val="16"/>
              </w:rPr>
              <w:t>Netzgerät</w:t>
            </w:r>
            <w:r w:rsidRPr="00477D9E">
              <w:rPr>
                <w:rFonts w:cs="Arial"/>
                <w:color w:val="0070C0"/>
                <w:sz w:val="16"/>
                <w:szCs w:val="16"/>
              </w:rPr>
              <w:t xml:space="preserve"> 24VDC für SPS, PLC DDC, Switch unter Spannung]</w:t>
            </w:r>
          </w:p>
        </w:tc>
      </w:tr>
      <w:tr w:rsidR="00B92E28" w:rsidRPr="00477D9E" w14:paraId="20C91607" w14:textId="77777777" w:rsidTr="000B29D6">
        <w:trPr>
          <w:trHeight w:val="117"/>
        </w:trPr>
        <w:tc>
          <w:tcPr>
            <w:tcW w:w="2552" w:type="dxa"/>
            <w:tcBorders>
              <w:top w:val="single" w:sz="4" w:space="0" w:color="auto"/>
              <w:left w:val="single" w:sz="4" w:space="0" w:color="auto"/>
              <w:bottom w:val="single" w:sz="4" w:space="0" w:color="auto"/>
              <w:right w:val="single" w:sz="4" w:space="0" w:color="auto"/>
            </w:tcBorders>
            <w:vAlign w:val="center"/>
          </w:tcPr>
          <w:p w14:paraId="78001C18" w14:textId="77777777" w:rsidR="00B92E28" w:rsidRPr="00165659" w:rsidRDefault="00B92E28" w:rsidP="000B29D6">
            <w:pPr>
              <w:spacing w:line="0" w:lineRule="atLeast"/>
              <w:ind w:left="57"/>
              <w:jc w:val="left"/>
              <w:rPr>
                <w:rFonts w:cs="Arial"/>
                <w:color w:val="0070C0"/>
              </w:rPr>
            </w:pPr>
            <w:r w:rsidRPr="00165659">
              <w:rPr>
                <w:rFonts w:cs="Arial"/>
                <w:color w:val="0070C0"/>
              </w:rPr>
              <w:t>Hauptschalter Not-Netz</w:t>
            </w:r>
          </w:p>
        </w:tc>
        <w:tc>
          <w:tcPr>
            <w:tcW w:w="2126" w:type="dxa"/>
            <w:tcBorders>
              <w:top w:val="single" w:sz="4" w:space="0" w:color="auto"/>
              <w:left w:val="single" w:sz="4" w:space="0" w:color="auto"/>
              <w:bottom w:val="single" w:sz="4" w:space="0" w:color="auto"/>
              <w:right w:val="single" w:sz="4" w:space="0" w:color="auto"/>
            </w:tcBorders>
            <w:vAlign w:val="center"/>
          </w:tcPr>
          <w:p w14:paraId="3742B680" w14:textId="77777777" w:rsidR="00B92E28" w:rsidRPr="00165659" w:rsidRDefault="00B92E28" w:rsidP="000B29D6">
            <w:pPr>
              <w:spacing w:line="0" w:lineRule="atLeast"/>
              <w:ind w:left="57"/>
              <w:jc w:val="left"/>
              <w:rPr>
                <w:rFonts w:cs="Arial"/>
                <w:color w:val="0070C0"/>
                <w:sz w:val="16"/>
                <w:szCs w:val="16"/>
              </w:rPr>
            </w:pPr>
            <w:r w:rsidRPr="00165659">
              <w:rPr>
                <w:rFonts w:cs="Arial"/>
                <w:color w:val="0070C0"/>
                <w:sz w:val="16"/>
                <w:szCs w:val="16"/>
              </w:rPr>
              <w:t>[……]</w:t>
            </w:r>
          </w:p>
        </w:tc>
        <w:tc>
          <w:tcPr>
            <w:tcW w:w="4330" w:type="dxa"/>
            <w:tcBorders>
              <w:top w:val="single" w:sz="4" w:space="0" w:color="auto"/>
              <w:left w:val="single" w:sz="4" w:space="0" w:color="auto"/>
              <w:bottom w:val="single" w:sz="4" w:space="0" w:color="auto"/>
              <w:right w:val="single" w:sz="4" w:space="0" w:color="auto"/>
            </w:tcBorders>
            <w:vAlign w:val="center"/>
          </w:tcPr>
          <w:p w14:paraId="15600C6B" w14:textId="77777777" w:rsidR="00B92E28" w:rsidRPr="00477D9E" w:rsidRDefault="00B92E28" w:rsidP="000B29D6">
            <w:pPr>
              <w:spacing w:line="0" w:lineRule="atLeast"/>
              <w:ind w:left="57"/>
              <w:jc w:val="left"/>
              <w:rPr>
                <w:rFonts w:cs="Arial"/>
                <w:color w:val="0070C0"/>
              </w:rPr>
            </w:pPr>
            <w:r w:rsidRPr="00477D9E">
              <w:rPr>
                <w:rFonts w:cs="Arial"/>
                <w:color w:val="0070C0"/>
                <w:sz w:val="16"/>
                <w:szCs w:val="16"/>
              </w:rPr>
              <w:t>[……]</w:t>
            </w:r>
          </w:p>
        </w:tc>
      </w:tr>
    </w:tbl>
    <w:p w14:paraId="5D5EC403" w14:textId="77777777" w:rsidR="00B92E28" w:rsidRPr="00477D9E" w:rsidRDefault="00B92E28" w:rsidP="00B92E28">
      <w:pPr>
        <w:rPr>
          <w:rFonts w:cs="Arial"/>
        </w:rPr>
      </w:pPr>
    </w:p>
    <w:p w14:paraId="17928D25" w14:textId="77777777" w:rsidR="00B92E28" w:rsidRDefault="00B92E28" w:rsidP="00B92E28">
      <w:pPr>
        <w:pStyle w:val="berschrift3"/>
        <w:rPr>
          <w:rFonts w:cs="Arial"/>
        </w:rPr>
      </w:pPr>
      <w:bookmarkStart w:id="28" w:name="_Toc61622175"/>
      <w:r w:rsidRPr="00477D9E">
        <w:rPr>
          <w:rFonts w:cs="Arial"/>
        </w:rPr>
        <w:t>Anlagenschalter SGK – Front</w:t>
      </w:r>
      <w:bookmarkEnd w:id="28"/>
      <w:r>
        <w:rPr>
          <w:rFonts w:cs="Arial"/>
        </w:rPr>
        <w:t xml:space="preserve"> / Anlagensoftschalter Managementebene</w:t>
      </w:r>
    </w:p>
    <w:p w14:paraId="6C3D870D" w14:textId="77777777" w:rsidR="00B92E28" w:rsidRDefault="00B92E28" w:rsidP="00B92E28">
      <w:r>
        <w:t>Mit dem Anlagenschalter werden komplette Anlagen gesteuert. Zu jedem Anlagenschalter auf der Schaltgerätekombination – Front ist auf der Managementebene ein Anlagensoftschalter vorzusehen.</w:t>
      </w:r>
    </w:p>
    <w:p w14:paraId="0F72E9EC" w14:textId="77777777" w:rsidR="00B92E28" w:rsidRPr="00743058" w:rsidRDefault="00B92E28" w:rsidP="00B92E2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2126"/>
        <w:gridCol w:w="851"/>
        <w:gridCol w:w="2202"/>
        <w:gridCol w:w="774"/>
        <w:gridCol w:w="2207"/>
      </w:tblGrid>
      <w:tr w:rsidR="00B92E28" w14:paraId="03BF58BE" w14:textId="77777777" w:rsidTr="000B29D6">
        <w:tc>
          <w:tcPr>
            <w:tcW w:w="2974" w:type="dxa"/>
            <w:gridSpan w:val="2"/>
          </w:tcPr>
          <w:p w14:paraId="4684C14D" w14:textId="77777777" w:rsidR="00B92E28" w:rsidRPr="00CB1466" w:rsidRDefault="00B92E28" w:rsidP="000B29D6">
            <w:pPr>
              <w:spacing w:line="220" w:lineRule="atLeast"/>
              <w:ind w:left="57" w:right="57"/>
              <w:rPr>
                <w:b/>
                <w:bCs/>
              </w:rPr>
            </w:pPr>
            <w:r w:rsidRPr="00B12B65">
              <w:rPr>
                <w:b/>
                <w:bCs/>
                <w:color w:val="0070C0"/>
              </w:rPr>
              <w:t>[L001 Lüftung Bibliothek]</w:t>
            </w:r>
          </w:p>
        </w:tc>
        <w:tc>
          <w:tcPr>
            <w:tcW w:w="3053" w:type="dxa"/>
            <w:gridSpan w:val="2"/>
          </w:tcPr>
          <w:p w14:paraId="6DF87425" w14:textId="77777777" w:rsidR="00B92E28" w:rsidRPr="00CB1466" w:rsidRDefault="00B92E28" w:rsidP="000B29D6">
            <w:pPr>
              <w:spacing w:line="220" w:lineRule="atLeast"/>
              <w:ind w:left="57" w:right="57"/>
              <w:rPr>
                <w:b/>
                <w:bCs/>
              </w:rPr>
            </w:pPr>
            <w:r w:rsidRPr="00CB1466">
              <w:rPr>
                <w:b/>
                <w:bCs/>
                <w:color w:val="0070C0"/>
              </w:rPr>
              <w:t>[Anlage 2]</w:t>
            </w:r>
          </w:p>
        </w:tc>
        <w:tc>
          <w:tcPr>
            <w:tcW w:w="2981" w:type="dxa"/>
            <w:gridSpan w:val="2"/>
          </w:tcPr>
          <w:p w14:paraId="6F8CB316" w14:textId="77777777" w:rsidR="00B92E28" w:rsidRPr="00CB1466" w:rsidRDefault="00B92E28" w:rsidP="000B29D6">
            <w:pPr>
              <w:spacing w:line="220" w:lineRule="atLeast"/>
              <w:ind w:left="57" w:right="57"/>
              <w:rPr>
                <w:b/>
                <w:bCs/>
                <w:color w:val="0070C0"/>
              </w:rPr>
            </w:pPr>
            <w:r w:rsidRPr="00CB1466">
              <w:rPr>
                <w:b/>
                <w:bCs/>
                <w:color w:val="0070C0"/>
              </w:rPr>
              <w:t>[Anlage 3]</w:t>
            </w:r>
          </w:p>
        </w:tc>
      </w:tr>
      <w:tr w:rsidR="00B92E28" w14:paraId="2D87824E" w14:textId="77777777" w:rsidTr="000B29D6">
        <w:trPr>
          <w:trHeight w:val="900"/>
        </w:trPr>
        <w:tc>
          <w:tcPr>
            <w:tcW w:w="848" w:type="dxa"/>
            <w:vAlign w:val="center"/>
          </w:tcPr>
          <w:p w14:paraId="5EBC2D57" w14:textId="77777777" w:rsidR="00B92E28" w:rsidRDefault="00B92E28" w:rsidP="000B29D6">
            <w:pPr>
              <w:spacing w:line="220" w:lineRule="atLeast"/>
              <w:ind w:right="57"/>
              <w:jc w:val="left"/>
            </w:pPr>
            <w:r w:rsidRPr="00B25C22">
              <w:rPr>
                <w:noProof/>
              </w:rPr>
              <w:drawing>
                <wp:anchor distT="0" distB="0" distL="114300" distR="114300" simplePos="0" relativeHeight="251659264" behindDoc="0" locked="0" layoutInCell="1" allowOverlap="1" wp14:anchorId="4D2FA1AA" wp14:editId="3759D671">
                  <wp:simplePos x="0" y="0"/>
                  <wp:positionH relativeFrom="column">
                    <wp:posOffset>71755</wp:posOffset>
                  </wp:positionH>
                  <wp:positionV relativeFrom="paragraph">
                    <wp:posOffset>-10160</wp:posOffset>
                  </wp:positionV>
                  <wp:extent cx="440055" cy="445135"/>
                  <wp:effectExtent l="0" t="0" r="0" b="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005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6" w:type="dxa"/>
            <w:vAlign w:val="center"/>
          </w:tcPr>
          <w:p w14:paraId="742444E9" w14:textId="77777777" w:rsidR="00B92E28" w:rsidRDefault="00B92E28" w:rsidP="000B29D6">
            <w:pPr>
              <w:spacing w:line="220" w:lineRule="atLeast"/>
              <w:ind w:left="57" w:right="57"/>
              <w:jc w:val="left"/>
            </w:pPr>
            <w:r>
              <w:t>Anlagenschalter</w:t>
            </w:r>
          </w:p>
          <w:p w14:paraId="2E748479" w14:textId="77777777" w:rsidR="00B92E28" w:rsidRDefault="00B92E28" w:rsidP="000B29D6">
            <w:pPr>
              <w:spacing w:line="220" w:lineRule="atLeast"/>
              <w:ind w:left="57" w:right="57"/>
              <w:jc w:val="left"/>
            </w:pPr>
          </w:p>
          <w:p w14:paraId="470AEA1A" w14:textId="77777777" w:rsidR="00B92E28" w:rsidRDefault="00B92E28" w:rsidP="000B29D6">
            <w:pPr>
              <w:spacing w:line="220" w:lineRule="atLeast"/>
              <w:ind w:left="57" w:right="57"/>
              <w:jc w:val="left"/>
            </w:pPr>
            <w:r>
              <w:t>Automatik | Aus | Ein</w:t>
            </w:r>
          </w:p>
        </w:tc>
        <w:tc>
          <w:tcPr>
            <w:tcW w:w="851" w:type="dxa"/>
            <w:vAlign w:val="center"/>
          </w:tcPr>
          <w:p w14:paraId="08C3C09D" w14:textId="77777777" w:rsidR="00B92E28" w:rsidRDefault="00B92E28" w:rsidP="000B29D6">
            <w:pPr>
              <w:spacing w:line="220" w:lineRule="atLeast"/>
              <w:ind w:right="57"/>
              <w:jc w:val="left"/>
            </w:pPr>
            <w:r w:rsidRPr="00B25C22">
              <w:rPr>
                <w:noProof/>
              </w:rPr>
              <w:drawing>
                <wp:anchor distT="0" distB="0" distL="114300" distR="114300" simplePos="0" relativeHeight="251660288" behindDoc="0" locked="0" layoutInCell="1" allowOverlap="1" wp14:anchorId="0C84852B" wp14:editId="52F58D79">
                  <wp:simplePos x="0" y="0"/>
                  <wp:positionH relativeFrom="column">
                    <wp:posOffset>75565</wp:posOffset>
                  </wp:positionH>
                  <wp:positionV relativeFrom="paragraph">
                    <wp:posOffset>-1905</wp:posOffset>
                  </wp:positionV>
                  <wp:extent cx="440055" cy="4451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005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02" w:type="dxa"/>
            <w:vAlign w:val="center"/>
          </w:tcPr>
          <w:p w14:paraId="58C1005B" w14:textId="77777777" w:rsidR="00B92E28" w:rsidRDefault="00B92E28" w:rsidP="000B29D6">
            <w:pPr>
              <w:spacing w:line="220" w:lineRule="atLeast"/>
              <w:ind w:left="57" w:right="57"/>
              <w:jc w:val="left"/>
            </w:pPr>
            <w:r>
              <w:t>Anlagenschalter</w:t>
            </w:r>
          </w:p>
          <w:p w14:paraId="7F377B2C" w14:textId="77777777" w:rsidR="00B92E28" w:rsidRDefault="00B92E28" w:rsidP="000B29D6">
            <w:pPr>
              <w:spacing w:line="220" w:lineRule="atLeast"/>
              <w:ind w:left="57" w:right="57"/>
              <w:jc w:val="left"/>
            </w:pPr>
          </w:p>
          <w:p w14:paraId="0E7D3834" w14:textId="77777777" w:rsidR="00B92E28" w:rsidRDefault="00B92E28" w:rsidP="000B29D6">
            <w:pPr>
              <w:spacing w:line="220" w:lineRule="atLeast"/>
              <w:ind w:left="57" w:right="57"/>
              <w:jc w:val="left"/>
            </w:pPr>
            <w:r>
              <w:t>Automatik | Aus | Ein</w:t>
            </w:r>
          </w:p>
        </w:tc>
        <w:tc>
          <w:tcPr>
            <w:tcW w:w="774" w:type="dxa"/>
            <w:vAlign w:val="center"/>
          </w:tcPr>
          <w:p w14:paraId="74E1E80C" w14:textId="77777777" w:rsidR="00B92E28" w:rsidRDefault="00B92E28" w:rsidP="000B29D6">
            <w:pPr>
              <w:spacing w:line="220" w:lineRule="atLeast"/>
              <w:ind w:right="57"/>
              <w:jc w:val="left"/>
            </w:pPr>
            <w:r w:rsidRPr="00B25C22">
              <w:rPr>
                <w:noProof/>
              </w:rPr>
              <w:drawing>
                <wp:anchor distT="0" distB="0" distL="114300" distR="114300" simplePos="0" relativeHeight="251661312" behindDoc="0" locked="0" layoutInCell="1" allowOverlap="1" wp14:anchorId="31414668" wp14:editId="3036C964">
                  <wp:simplePos x="0" y="0"/>
                  <wp:positionH relativeFrom="column">
                    <wp:posOffset>33655</wp:posOffset>
                  </wp:positionH>
                  <wp:positionV relativeFrom="paragraph">
                    <wp:posOffset>8890</wp:posOffset>
                  </wp:positionV>
                  <wp:extent cx="441325" cy="446405"/>
                  <wp:effectExtent l="0" t="0" r="0" b="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1325"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07" w:type="dxa"/>
            <w:vAlign w:val="center"/>
          </w:tcPr>
          <w:p w14:paraId="1990074D" w14:textId="77777777" w:rsidR="00B92E28" w:rsidRDefault="00B92E28" w:rsidP="000B29D6">
            <w:pPr>
              <w:spacing w:line="220" w:lineRule="atLeast"/>
              <w:ind w:left="57" w:right="57"/>
              <w:jc w:val="left"/>
            </w:pPr>
            <w:r>
              <w:t>Anlagenschalter</w:t>
            </w:r>
          </w:p>
          <w:p w14:paraId="4574E106" w14:textId="77777777" w:rsidR="00B92E28" w:rsidRDefault="00B92E28" w:rsidP="000B29D6">
            <w:pPr>
              <w:spacing w:line="220" w:lineRule="atLeast"/>
              <w:ind w:left="57" w:right="57"/>
              <w:jc w:val="left"/>
            </w:pPr>
          </w:p>
          <w:p w14:paraId="2FE98B08" w14:textId="77777777" w:rsidR="00B92E28" w:rsidRDefault="00B92E28" w:rsidP="000B29D6">
            <w:pPr>
              <w:spacing w:line="220" w:lineRule="atLeast"/>
              <w:ind w:left="57" w:right="57"/>
              <w:jc w:val="left"/>
            </w:pPr>
            <w:r>
              <w:t>Automatik | Aus</w:t>
            </w:r>
          </w:p>
        </w:tc>
      </w:tr>
    </w:tbl>
    <w:p w14:paraId="429EC05B" w14:textId="77777777" w:rsidR="00B92E28" w:rsidRPr="00A00FDA" w:rsidRDefault="00B92E28" w:rsidP="00B92E28"/>
    <w:p w14:paraId="5F462A9D" w14:textId="77777777" w:rsidR="00B92E28" w:rsidRPr="00894E8A" w:rsidRDefault="00B92E28" w:rsidP="00B92E28">
      <w:pPr>
        <w:rPr>
          <w:color w:val="0070C0"/>
        </w:rPr>
      </w:pPr>
      <w:r w:rsidRPr="00894E8A">
        <w:rPr>
          <w:color w:val="0070C0"/>
        </w:rPr>
        <w:t>Alle Vorgesehenen Anlagenschalter auflisten.</w:t>
      </w:r>
    </w:p>
    <w:p w14:paraId="21DDB4C9" w14:textId="77777777" w:rsidR="00B92E28" w:rsidRDefault="00B92E28" w:rsidP="00B92E28"/>
    <w:p w14:paraId="516D3E23" w14:textId="77777777" w:rsidR="00B92E28" w:rsidRDefault="00B92E28" w:rsidP="00B92E28"/>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7873"/>
      </w:tblGrid>
      <w:tr w:rsidR="00B92E28" w14:paraId="4693CE0E" w14:textId="77777777" w:rsidTr="000B29D6">
        <w:tc>
          <w:tcPr>
            <w:tcW w:w="1131" w:type="dxa"/>
          </w:tcPr>
          <w:p w14:paraId="66F5AA9E" w14:textId="77777777" w:rsidR="00B92E28" w:rsidRDefault="00B92E28" w:rsidP="000B29D6">
            <w:pPr>
              <w:ind w:left="57" w:right="57"/>
            </w:pPr>
            <w:r>
              <w:t>Automatik:</w:t>
            </w:r>
          </w:p>
        </w:tc>
        <w:tc>
          <w:tcPr>
            <w:tcW w:w="7877" w:type="dxa"/>
          </w:tcPr>
          <w:p w14:paraId="799F4A6F" w14:textId="77777777" w:rsidR="00B92E28" w:rsidRPr="007A548E" w:rsidRDefault="00B92E28" w:rsidP="000B29D6">
            <w:pPr>
              <w:pStyle w:val="Listenabsatz"/>
              <w:numPr>
                <w:ilvl w:val="0"/>
                <w:numId w:val="46"/>
              </w:numPr>
              <w:snapToGrid/>
              <w:ind w:right="57"/>
            </w:pPr>
            <w:r>
              <w:t xml:space="preserve">Zeitschaltprogramme aktiv oder </w:t>
            </w:r>
            <w:r w:rsidRPr="007A548E">
              <w:rPr>
                <w:rFonts w:cs="Arial"/>
              </w:rPr>
              <w:t>übergeordnete Anforderungen</w:t>
            </w:r>
          </w:p>
          <w:p w14:paraId="6EF778C3" w14:textId="77777777" w:rsidR="00B92E28" w:rsidRPr="007A548E" w:rsidRDefault="00B92E28" w:rsidP="000B29D6">
            <w:pPr>
              <w:pStyle w:val="Listenabsatz"/>
              <w:numPr>
                <w:ilvl w:val="0"/>
                <w:numId w:val="46"/>
              </w:numPr>
              <w:snapToGrid/>
              <w:ind w:right="57"/>
            </w:pPr>
            <w:r>
              <w:rPr>
                <w:rFonts w:cs="Arial"/>
              </w:rPr>
              <w:t>geregelter Betrieb</w:t>
            </w:r>
          </w:p>
          <w:p w14:paraId="26E0B52C" w14:textId="77777777" w:rsidR="00B92E28" w:rsidRPr="00937770" w:rsidRDefault="00B92E28" w:rsidP="000B29D6">
            <w:pPr>
              <w:pStyle w:val="Listenabsatz"/>
              <w:numPr>
                <w:ilvl w:val="0"/>
                <w:numId w:val="46"/>
              </w:numPr>
              <w:snapToGrid/>
              <w:ind w:right="57"/>
            </w:pPr>
            <w:r>
              <w:rPr>
                <w:rFonts w:cs="Arial"/>
              </w:rPr>
              <w:t>Anlage kann mittels Anlagensoftschalter von der Managementebene ein oder aus                      geschalten werden.</w:t>
            </w:r>
          </w:p>
          <w:p w14:paraId="159314DB" w14:textId="77777777" w:rsidR="00B92E28" w:rsidRDefault="00B92E28" w:rsidP="000B29D6">
            <w:pPr>
              <w:ind w:left="57" w:right="57"/>
            </w:pPr>
          </w:p>
        </w:tc>
      </w:tr>
      <w:tr w:rsidR="00B92E28" w14:paraId="77B4448C" w14:textId="77777777" w:rsidTr="000B29D6">
        <w:tc>
          <w:tcPr>
            <w:tcW w:w="1131" w:type="dxa"/>
          </w:tcPr>
          <w:p w14:paraId="2F54C747" w14:textId="77777777" w:rsidR="00B92E28" w:rsidRDefault="00B92E28" w:rsidP="000B29D6">
            <w:pPr>
              <w:ind w:left="57" w:right="57"/>
            </w:pPr>
            <w:r>
              <w:t>Aus:</w:t>
            </w:r>
          </w:p>
        </w:tc>
        <w:tc>
          <w:tcPr>
            <w:tcW w:w="7877" w:type="dxa"/>
          </w:tcPr>
          <w:p w14:paraId="626DC09D" w14:textId="77777777" w:rsidR="00B92E28" w:rsidRPr="00937770" w:rsidRDefault="00B92E28" w:rsidP="000B29D6">
            <w:pPr>
              <w:pStyle w:val="Listenabsatz"/>
              <w:numPr>
                <w:ilvl w:val="0"/>
                <w:numId w:val="46"/>
              </w:numPr>
              <w:snapToGrid/>
              <w:ind w:right="57"/>
            </w:pPr>
            <w:r>
              <w:rPr>
                <w:rFonts w:cs="Arial"/>
              </w:rPr>
              <w:t>Anlage aus</w:t>
            </w:r>
          </w:p>
          <w:p w14:paraId="27832E5D" w14:textId="77777777" w:rsidR="00B92E28" w:rsidRDefault="00B92E28" w:rsidP="000B29D6">
            <w:pPr>
              <w:pStyle w:val="Listenabsatz"/>
              <w:numPr>
                <w:ilvl w:val="0"/>
                <w:numId w:val="46"/>
              </w:numPr>
              <w:snapToGrid/>
              <w:ind w:right="57"/>
            </w:pPr>
            <w:r>
              <w:t>Die Anlage wird geordnet in dem dafür vorgesehenen Ablauf ausgeschaltet.</w:t>
            </w:r>
          </w:p>
          <w:p w14:paraId="6E966BC4" w14:textId="77777777" w:rsidR="00B92E28" w:rsidRPr="000510FB" w:rsidRDefault="00B92E28" w:rsidP="000B29D6">
            <w:pPr>
              <w:pStyle w:val="Listenabsatz"/>
              <w:numPr>
                <w:ilvl w:val="0"/>
                <w:numId w:val="46"/>
              </w:numPr>
              <w:snapToGrid/>
              <w:ind w:right="57"/>
            </w:pPr>
            <w:r>
              <w:t xml:space="preserve">Der </w:t>
            </w:r>
            <w:r>
              <w:rPr>
                <w:rFonts w:cs="Arial"/>
              </w:rPr>
              <w:t>Anlagensoftschalter auf der Managementebene darf die Anlage nicht einschalten.</w:t>
            </w:r>
          </w:p>
          <w:p w14:paraId="1BB13112" w14:textId="77777777" w:rsidR="00B92E28" w:rsidRDefault="00B92E28" w:rsidP="000B29D6">
            <w:pPr>
              <w:ind w:left="57" w:right="57"/>
            </w:pPr>
          </w:p>
        </w:tc>
      </w:tr>
      <w:tr w:rsidR="00B92E28" w14:paraId="62D747D0" w14:textId="77777777" w:rsidTr="000B29D6">
        <w:tc>
          <w:tcPr>
            <w:tcW w:w="1131" w:type="dxa"/>
          </w:tcPr>
          <w:p w14:paraId="59B693DD" w14:textId="77777777" w:rsidR="00B92E28" w:rsidRDefault="00B92E28" w:rsidP="000B29D6">
            <w:pPr>
              <w:ind w:left="57" w:right="57"/>
            </w:pPr>
            <w:r>
              <w:t>Ein</w:t>
            </w:r>
          </w:p>
        </w:tc>
        <w:tc>
          <w:tcPr>
            <w:tcW w:w="7877" w:type="dxa"/>
          </w:tcPr>
          <w:p w14:paraId="4C53596E" w14:textId="77777777" w:rsidR="00B92E28" w:rsidRDefault="00B92E28" w:rsidP="000B29D6">
            <w:pPr>
              <w:pStyle w:val="Listenabsatz"/>
              <w:numPr>
                <w:ilvl w:val="0"/>
                <w:numId w:val="46"/>
              </w:numPr>
              <w:snapToGrid/>
              <w:ind w:right="57"/>
            </w:pPr>
            <w:r>
              <w:t xml:space="preserve">Zeitschaltprogramme inaktiv und </w:t>
            </w:r>
            <w:r w:rsidRPr="007A548E">
              <w:rPr>
                <w:rFonts w:cs="Arial"/>
              </w:rPr>
              <w:t>übergeordnete Anforderungen</w:t>
            </w:r>
            <w:r>
              <w:rPr>
                <w:rFonts w:cs="Arial"/>
              </w:rPr>
              <w:t xml:space="preserve"> werden </w:t>
            </w:r>
            <w:r>
              <w:t>übersteuert</w:t>
            </w:r>
          </w:p>
          <w:p w14:paraId="349AAA20" w14:textId="77777777" w:rsidR="00B92E28" w:rsidRPr="007A548E" w:rsidRDefault="00B92E28" w:rsidP="000B29D6">
            <w:pPr>
              <w:pStyle w:val="Listenabsatz"/>
              <w:numPr>
                <w:ilvl w:val="0"/>
                <w:numId w:val="46"/>
              </w:numPr>
              <w:snapToGrid/>
              <w:ind w:right="57"/>
            </w:pPr>
            <w:r>
              <w:rPr>
                <w:rFonts w:cs="Arial"/>
              </w:rPr>
              <w:t>geregelter Betrieb</w:t>
            </w:r>
          </w:p>
          <w:p w14:paraId="2C7D6D4F" w14:textId="77777777" w:rsidR="00B92E28" w:rsidRDefault="00B92E28" w:rsidP="000B29D6">
            <w:pPr>
              <w:ind w:left="57" w:right="57"/>
            </w:pPr>
          </w:p>
        </w:tc>
      </w:tr>
    </w:tbl>
    <w:p w14:paraId="77EAE7C7" w14:textId="77777777" w:rsidR="00B92E28" w:rsidRDefault="00B92E28" w:rsidP="00B92E28"/>
    <w:p w14:paraId="09CAA8BE" w14:textId="77777777" w:rsidR="00B92E28" w:rsidRDefault="00B92E28" w:rsidP="00B92E28">
      <w:r w:rsidRPr="00BC6186">
        <w:t>Die Anlagensoftschalter, Softschalter von Ventilatoren, Pumpen und Motoren auf der Managementebene, haben nur Einfluss auf die Anlagen und Geräte, wenn der Hardware Anlagenschalter auf der Schaltgerätekombination</w:t>
      </w:r>
      <w:r>
        <w:t xml:space="preserve"> </w:t>
      </w:r>
      <w:r w:rsidRPr="00BC6186">
        <w:t>-</w:t>
      </w:r>
      <w:r>
        <w:t xml:space="preserve"> </w:t>
      </w:r>
      <w:r w:rsidRPr="00BC6186">
        <w:t>Front in der Stellung Automatik oder Ein ist. Die Bedienung vor Ort hat die höchste Priorität.</w:t>
      </w:r>
    </w:p>
    <w:p w14:paraId="3EB846C8" w14:textId="77777777" w:rsidR="00B92E28" w:rsidRPr="00BC6186" w:rsidRDefault="00B92E28" w:rsidP="00B92E28">
      <w:pPr>
        <w:pStyle w:val="berschrift3"/>
      </w:pPr>
      <w:r w:rsidRPr="00F7319F">
        <w:lastRenderedPageBreak/>
        <w:t>Hand-Notbedienebene</w:t>
      </w:r>
    </w:p>
    <w:p w14:paraId="3E80449E" w14:textId="77777777" w:rsidR="00B92E28" w:rsidRDefault="00B92E28" w:rsidP="00B92E28">
      <w:r>
        <w:t>Die Hand-Notbedienebene wird mittels Schalter und Potentiometer, welche auf den SPS-Ausgangsmodulen integriert sind oder über Koppelrelais in der Schaltgerätekombination gelöst. Mit der Hand-Notbedienung können einzelne Aggregate und Stellglieder angesteuert werden. Die Hand-Notbedienung funktioniert auch, wenn der Anlagenschalter ausgeschaltet ist. Die Sicherheitsfunktionen wie Brand, Frost, Sicherheitsschalter etc. müssen weiterhin gewährleistet werden.</w:t>
      </w:r>
    </w:p>
    <w:p w14:paraId="59D532B2" w14:textId="77777777" w:rsidR="00B92E28" w:rsidRDefault="00B92E28" w:rsidP="00B92E28"/>
    <w:p w14:paraId="6306B393" w14:textId="77777777" w:rsidR="00B92E28" w:rsidRDefault="00B92E28" w:rsidP="00B92E28">
      <w:r>
        <w:t>Der Bediener der Hand-Notbedienebene ist verantwortlich, dass alle Anlagenelemente richtig geschalten werden.</w:t>
      </w:r>
    </w:p>
    <w:p w14:paraId="64EA54AD" w14:textId="77777777" w:rsidR="00B92E28" w:rsidRDefault="00B92E28" w:rsidP="00B92E28">
      <w:pPr>
        <w:pStyle w:val="berschrift3"/>
        <w:rPr>
          <w:rFonts w:cs="Arial"/>
        </w:rPr>
      </w:pPr>
      <w:bookmarkStart w:id="29" w:name="_Toc61622176"/>
      <w:r w:rsidRPr="00477D9E">
        <w:rPr>
          <w:rFonts w:cs="Arial"/>
        </w:rPr>
        <w:t>Signalisation / Taster SGK – Front</w:t>
      </w:r>
      <w:bookmarkEnd w:id="29"/>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7778"/>
      </w:tblGrid>
      <w:tr w:rsidR="00B92E28" w14:paraId="6EB0BB19" w14:textId="77777777" w:rsidTr="000B29D6">
        <w:tc>
          <w:tcPr>
            <w:tcW w:w="1230" w:type="dxa"/>
          </w:tcPr>
          <w:p w14:paraId="0CBF4E70" w14:textId="77777777" w:rsidR="00B92E28" w:rsidRDefault="00B92E28" w:rsidP="000B29D6">
            <w:pPr>
              <w:spacing w:before="20"/>
              <w:ind w:left="57" w:right="57"/>
            </w:pPr>
            <w:r w:rsidRPr="00104F71">
              <w:rPr>
                <w:noProof/>
              </w:rPr>
              <w:drawing>
                <wp:inline distT="0" distB="0" distL="0" distR="0" wp14:anchorId="40D8D15A" wp14:editId="58E4433C">
                  <wp:extent cx="702860" cy="989054"/>
                  <wp:effectExtent l="0" t="0" r="254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643" cy="1005635"/>
                          </a:xfrm>
                          <a:prstGeom prst="rect">
                            <a:avLst/>
                          </a:prstGeom>
                          <a:noFill/>
                          <a:ln>
                            <a:noFill/>
                          </a:ln>
                        </pic:spPr>
                      </pic:pic>
                    </a:graphicData>
                  </a:graphic>
                </wp:inline>
              </w:drawing>
            </w:r>
          </w:p>
        </w:tc>
        <w:tc>
          <w:tcPr>
            <w:tcW w:w="7778" w:type="dxa"/>
          </w:tcPr>
          <w:p w14:paraId="2230CD25" w14:textId="77777777" w:rsidR="00B92E28" w:rsidRPr="005F6948" w:rsidRDefault="00B92E28" w:rsidP="000B29D6">
            <w:pPr>
              <w:spacing w:before="20" w:line="140" w:lineRule="atLeast"/>
              <w:ind w:left="57" w:right="57"/>
              <w:rPr>
                <w:b/>
                <w:bCs/>
                <w:color w:val="0070C0"/>
              </w:rPr>
            </w:pPr>
            <w:r w:rsidRPr="005F6948">
              <w:rPr>
                <w:b/>
                <w:bCs/>
                <w:color w:val="0070C0"/>
              </w:rPr>
              <w:t>[Brandalarm LED / Brandquittier-Taster]</w:t>
            </w:r>
          </w:p>
          <w:p w14:paraId="453ACF98" w14:textId="77777777" w:rsidR="00B92E28" w:rsidRDefault="00B92E28" w:rsidP="000B29D6">
            <w:pPr>
              <w:spacing w:line="140" w:lineRule="atLeast"/>
              <w:ind w:left="57"/>
              <w:rPr>
                <w:color w:val="0070C0"/>
              </w:rPr>
            </w:pPr>
          </w:p>
          <w:p w14:paraId="7C3ADB2C" w14:textId="77777777" w:rsidR="00B92E28" w:rsidRPr="005677A1" w:rsidRDefault="00B92E28" w:rsidP="000B29D6">
            <w:pPr>
              <w:ind w:left="57"/>
              <w:rPr>
                <w:color w:val="0070C0"/>
              </w:rPr>
            </w:pPr>
            <w:r w:rsidRPr="005677A1">
              <w:rPr>
                <w:color w:val="0070C0"/>
              </w:rPr>
              <w:t>Der Taster ist gut sichtbar mit "Brandalarm Quittierung" zu beschriften.</w:t>
            </w:r>
          </w:p>
          <w:p w14:paraId="78F728D5" w14:textId="77777777" w:rsidR="00B92E28" w:rsidRPr="005F6948" w:rsidRDefault="00B92E28" w:rsidP="000B29D6">
            <w:pPr>
              <w:spacing w:line="140" w:lineRule="atLeast"/>
              <w:ind w:left="57"/>
              <w:rPr>
                <w:color w:val="0070C0"/>
              </w:rPr>
            </w:pPr>
          </w:p>
          <w:p w14:paraId="3CE66B57" w14:textId="2EEC507E" w:rsidR="00B92E28" w:rsidRDefault="00B92E28" w:rsidP="000B29D6">
            <w:pPr>
              <w:spacing w:line="140" w:lineRule="atLeast"/>
              <w:ind w:left="57"/>
            </w:pPr>
            <w:r w:rsidRPr="005F6948">
              <w:rPr>
                <w:color w:val="0070C0"/>
              </w:rPr>
              <w:t>Nur wenn Brandkontakt auf SGK vorhanden ist</w:t>
            </w:r>
            <w:r w:rsidR="004B199C">
              <w:rPr>
                <w:color w:val="0070C0"/>
              </w:rPr>
              <w:t>.</w:t>
            </w:r>
          </w:p>
        </w:tc>
      </w:tr>
    </w:tbl>
    <w:p w14:paraId="0D06ADC3" w14:textId="77777777" w:rsidR="00B92E28" w:rsidRDefault="00B92E28" w:rsidP="00B92E2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7789"/>
      </w:tblGrid>
      <w:tr w:rsidR="00B92E28" w14:paraId="43A585EA" w14:textId="77777777" w:rsidTr="000B29D6">
        <w:trPr>
          <w:trHeight w:val="2596"/>
        </w:trPr>
        <w:tc>
          <w:tcPr>
            <w:tcW w:w="1131" w:type="dxa"/>
          </w:tcPr>
          <w:p w14:paraId="5444D919" w14:textId="77777777" w:rsidR="00B92E28" w:rsidRDefault="00B92E28" w:rsidP="000B29D6">
            <w:pPr>
              <w:spacing w:before="20"/>
              <w:ind w:left="57" w:right="57"/>
            </w:pPr>
            <w:r w:rsidRPr="00104F71">
              <w:rPr>
                <w:noProof/>
              </w:rPr>
              <w:drawing>
                <wp:inline distT="0" distB="0" distL="0" distR="0" wp14:anchorId="47F430F5" wp14:editId="7E0710E0">
                  <wp:extent cx="702605" cy="988695"/>
                  <wp:effectExtent l="0" t="0" r="2540"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0439" cy="1013791"/>
                          </a:xfrm>
                          <a:prstGeom prst="rect">
                            <a:avLst/>
                          </a:prstGeom>
                          <a:noFill/>
                          <a:ln>
                            <a:noFill/>
                          </a:ln>
                        </pic:spPr>
                      </pic:pic>
                    </a:graphicData>
                  </a:graphic>
                </wp:inline>
              </w:drawing>
            </w:r>
          </w:p>
        </w:tc>
        <w:tc>
          <w:tcPr>
            <w:tcW w:w="7877" w:type="dxa"/>
          </w:tcPr>
          <w:p w14:paraId="704963F4" w14:textId="77777777" w:rsidR="00B92E28" w:rsidRDefault="00B92E28" w:rsidP="000B29D6">
            <w:pPr>
              <w:spacing w:before="20" w:line="140" w:lineRule="atLeast"/>
              <w:ind w:left="57"/>
              <w:rPr>
                <w:b/>
                <w:bCs/>
              </w:rPr>
            </w:pPr>
            <w:r w:rsidRPr="00000DE4">
              <w:rPr>
                <w:b/>
                <w:bCs/>
              </w:rPr>
              <w:t>Übergeordnete Sammelalarm-LED (rot) / Quittier-Taster</w:t>
            </w:r>
          </w:p>
          <w:p w14:paraId="4A8C799B" w14:textId="77777777" w:rsidR="00B92E28" w:rsidRPr="00A00FDA" w:rsidRDefault="00B92E28" w:rsidP="000B29D6">
            <w:pPr>
              <w:spacing w:line="140" w:lineRule="atLeast"/>
              <w:ind w:left="57"/>
              <w:rPr>
                <w:sz w:val="6"/>
                <w:szCs w:val="6"/>
              </w:rPr>
            </w:pPr>
          </w:p>
          <w:p w14:paraId="0A2213CB" w14:textId="77777777" w:rsidR="00B92E28" w:rsidRDefault="00B92E28" w:rsidP="000B29D6">
            <w:pPr>
              <w:spacing w:line="140" w:lineRule="atLeast"/>
              <w:ind w:left="57"/>
            </w:pPr>
            <w:r>
              <w:t>Sammelalarme aller Anlagen werden mittels roter</w:t>
            </w:r>
            <w:r w:rsidRPr="007D6500">
              <w:t xml:space="preserve"> Kontroll</w:t>
            </w:r>
            <w:r>
              <w:t>-LED</w:t>
            </w:r>
            <w:r w:rsidRPr="007D6500">
              <w:t xml:space="preserve"> signalisiert.</w:t>
            </w:r>
          </w:p>
          <w:p w14:paraId="585DF61C" w14:textId="77777777" w:rsidR="00B92E28" w:rsidRPr="00A00FDA" w:rsidRDefault="00B92E28" w:rsidP="000B29D6">
            <w:pPr>
              <w:spacing w:line="140" w:lineRule="atLeast"/>
              <w:ind w:left="57"/>
              <w:rPr>
                <w:sz w:val="6"/>
                <w:szCs w:val="6"/>
              </w:rPr>
            </w:pPr>
          </w:p>
          <w:p w14:paraId="27B78630" w14:textId="77777777" w:rsidR="00B92E28" w:rsidRDefault="00B92E28" w:rsidP="000B29D6">
            <w:pPr>
              <w:spacing w:line="140" w:lineRule="atLeast"/>
              <w:ind w:left="57"/>
            </w:pPr>
            <w:r>
              <w:t>Funktionen:</w:t>
            </w:r>
          </w:p>
          <w:tbl>
            <w:tblPr>
              <w:tblW w:w="0" w:type="auto"/>
              <w:tblLook w:val="04A0" w:firstRow="1" w:lastRow="0" w:firstColumn="1" w:lastColumn="0" w:noHBand="0" w:noVBand="1"/>
            </w:tblPr>
            <w:tblGrid>
              <w:gridCol w:w="2889"/>
              <w:gridCol w:w="4884"/>
            </w:tblGrid>
            <w:tr w:rsidR="00B92E28" w14:paraId="442371E6" w14:textId="77777777" w:rsidTr="002B469F">
              <w:trPr>
                <w:trHeight w:val="227"/>
              </w:trPr>
              <w:tc>
                <w:tcPr>
                  <w:tcW w:w="2889" w:type="dxa"/>
                </w:tcPr>
                <w:p w14:paraId="46A39623" w14:textId="0AF42457" w:rsidR="00B92E28" w:rsidRDefault="00B92E28" w:rsidP="000B29D6">
                  <w:pPr>
                    <w:spacing w:before="20" w:line="140" w:lineRule="atLeast"/>
                    <w:ind w:left="-28"/>
                  </w:pPr>
                  <w:r>
                    <w:t xml:space="preserve">LED blinkend </w:t>
                  </w:r>
                  <w:r w:rsidR="002B469F">
                    <w:t>(1s Ein / 1s Aus)</w:t>
                  </w:r>
                </w:p>
              </w:tc>
              <w:tc>
                <w:tcPr>
                  <w:tcW w:w="4884" w:type="dxa"/>
                </w:tcPr>
                <w:p w14:paraId="0CC3871F" w14:textId="77777777" w:rsidR="00B92E28" w:rsidRDefault="00B92E28" w:rsidP="000B29D6">
                  <w:pPr>
                    <w:spacing w:before="20" w:line="140" w:lineRule="atLeast"/>
                    <w:ind w:left="-28"/>
                  </w:pPr>
                  <w:r>
                    <w:t>= Neuer Alarm noch nicht quittiert</w:t>
                  </w:r>
                </w:p>
              </w:tc>
            </w:tr>
            <w:tr w:rsidR="00B92E28" w14:paraId="50E80C9D" w14:textId="77777777" w:rsidTr="002B469F">
              <w:trPr>
                <w:trHeight w:val="227"/>
              </w:trPr>
              <w:tc>
                <w:tcPr>
                  <w:tcW w:w="2889" w:type="dxa"/>
                </w:tcPr>
                <w:p w14:paraId="1ED562E4" w14:textId="77777777" w:rsidR="00B92E28" w:rsidRDefault="00B92E28" w:rsidP="000B29D6">
                  <w:pPr>
                    <w:spacing w:before="20" w:line="140" w:lineRule="atLeast"/>
                    <w:ind w:left="-28"/>
                  </w:pPr>
                  <w:r>
                    <w:t>LED Dauerlicht</w:t>
                  </w:r>
                </w:p>
              </w:tc>
              <w:tc>
                <w:tcPr>
                  <w:tcW w:w="4884" w:type="dxa"/>
                </w:tcPr>
                <w:p w14:paraId="7B3F929A" w14:textId="77777777" w:rsidR="00B92E28" w:rsidRDefault="00B92E28" w:rsidP="000B29D6">
                  <w:pPr>
                    <w:spacing w:before="20" w:line="140" w:lineRule="atLeast"/>
                    <w:ind w:left="-28"/>
                  </w:pPr>
                  <w:r>
                    <w:t>= Nach quittieren und anstehender Störung</w:t>
                  </w:r>
                </w:p>
              </w:tc>
            </w:tr>
            <w:tr w:rsidR="00B92E28" w14:paraId="4E1A9CC9" w14:textId="77777777" w:rsidTr="002B469F">
              <w:trPr>
                <w:trHeight w:val="227"/>
              </w:trPr>
              <w:tc>
                <w:tcPr>
                  <w:tcW w:w="2889" w:type="dxa"/>
                </w:tcPr>
                <w:p w14:paraId="7138C7D0" w14:textId="649FA5CE" w:rsidR="00B92E28" w:rsidRDefault="00B92E28" w:rsidP="000B29D6">
                  <w:pPr>
                    <w:spacing w:before="20" w:line="140" w:lineRule="atLeast"/>
                    <w:ind w:left="-28"/>
                  </w:pPr>
                  <w:r>
                    <w:t xml:space="preserve">LED blinkend </w:t>
                  </w:r>
                  <w:r w:rsidR="002B469F">
                    <w:t>(1s Ein / 1s Aus)</w:t>
                  </w:r>
                </w:p>
              </w:tc>
              <w:tc>
                <w:tcPr>
                  <w:tcW w:w="4884" w:type="dxa"/>
                </w:tcPr>
                <w:p w14:paraId="2A565C2B" w14:textId="77777777" w:rsidR="00B92E28" w:rsidRDefault="00B92E28" w:rsidP="000B29D6">
                  <w:pPr>
                    <w:spacing w:before="20" w:line="140" w:lineRule="atLeast"/>
                    <w:ind w:left="-28"/>
                  </w:pPr>
                  <w:r>
                    <w:t>= Neuer Alarm kommt hinzu</w:t>
                  </w:r>
                </w:p>
              </w:tc>
            </w:tr>
            <w:tr w:rsidR="00B92E28" w14:paraId="642978CB" w14:textId="77777777" w:rsidTr="002B469F">
              <w:trPr>
                <w:trHeight w:val="227"/>
              </w:trPr>
              <w:tc>
                <w:tcPr>
                  <w:tcW w:w="2889" w:type="dxa"/>
                </w:tcPr>
                <w:p w14:paraId="6DFDA994" w14:textId="77777777" w:rsidR="00B92E28" w:rsidRDefault="00B92E28" w:rsidP="000B29D6">
                  <w:pPr>
                    <w:spacing w:before="20" w:line="140" w:lineRule="atLeast"/>
                    <w:ind w:left="-28"/>
                  </w:pPr>
                  <w:r>
                    <w:t>LED Dauerlicht</w:t>
                  </w:r>
                </w:p>
              </w:tc>
              <w:tc>
                <w:tcPr>
                  <w:tcW w:w="4884" w:type="dxa"/>
                </w:tcPr>
                <w:p w14:paraId="375F7572" w14:textId="77777777" w:rsidR="00B92E28" w:rsidRDefault="00B92E28" w:rsidP="000B29D6">
                  <w:pPr>
                    <w:spacing w:before="20" w:line="140" w:lineRule="atLeast"/>
                    <w:ind w:left="-28"/>
                  </w:pPr>
                  <w:r>
                    <w:t>= Nach quittieren und anstehender Störungen</w:t>
                  </w:r>
                </w:p>
              </w:tc>
            </w:tr>
            <w:tr w:rsidR="00B92E28" w14:paraId="343DEBFC" w14:textId="77777777" w:rsidTr="002B469F">
              <w:trPr>
                <w:trHeight w:val="227"/>
              </w:trPr>
              <w:tc>
                <w:tcPr>
                  <w:tcW w:w="2889" w:type="dxa"/>
                </w:tcPr>
                <w:p w14:paraId="260BF08B" w14:textId="77777777" w:rsidR="00B92E28" w:rsidRDefault="00B92E28" w:rsidP="000B29D6">
                  <w:pPr>
                    <w:spacing w:before="20" w:line="140" w:lineRule="atLeast"/>
                    <w:ind w:left="-28"/>
                  </w:pPr>
                  <w:r>
                    <w:t xml:space="preserve">Aus </w:t>
                  </w:r>
                </w:p>
              </w:tc>
              <w:tc>
                <w:tcPr>
                  <w:tcW w:w="4884" w:type="dxa"/>
                </w:tcPr>
                <w:p w14:paraId="3317D472" w14:textId="77777777" w:rsidR="00B92E28" w:rsidRDefault="00B92E28" w:rsidP="000B29D6">
                  <w:pPr>
                    <w:spacing w:before="20" w:line="140" w:lineRule="atLeast"/>
                    <w:ind w:left="-28"/>
                  </w:pPr>
                  <w:r>
                    <w:t>= Kein Alarm anstehend</w:t>
                  </w:r>
                </w:p>
              </w:tc>
            </w:tr>
            <w:tr w:rsidR="00B92E28" w14:paraId="0C166034" w14:textId="77777777" w:rsidTr="002B469F">
              <w:trPr>
                <w:trHeight w:val="227"/>
              </w:trPr>
              <w:tc>
                <w:tcPr>
                  <w:tcW w:w="2889" w:type="dxa"/>
                </w:tcPr>
                <w:p w14:paraId="469302D4" w14:textId="77777777" w:rsidR="00B92E28" w:rsidRDefault="00B92E28" w:rsidP="000B29D6">
                  <w:pPr>
                    <w:spacing w:before="20" w:line="140" w:lineRule="atLeast"/>
                    <w:ind w:left="-28"/>
                  </w:pPr>
                  <w:r>
                    <w:t>LED Dauerlicht</w:t>
                  </w:r>
                </w:p>
              </w:tc>
              <w:tc>
                <w:tcPr>
                  <w:tcW w:w="4884" w:type="dxa"/>
                </w:tcPr>
                <w:p w14:paraId="10E06885" w14:textId="77777777" w:rsidR="00B92E28" w:rsidRDefault="00B92E28" w:rsidP="000B29D6">
                  <w:pPr>
                    <w:spacing w:before="20" w:line="140" w:lineRule="atLeast"/>
                    <w:ind w:left="-28"/>
                  </w:pPr>
                  <w:r>
                    <w:t>= Watchdog PLC/SPS ausgelöst</w:t>
                  </w:r>
                </w:p>
              </w:tc>
            </w:tr>
          </w:tbl>
          <w:p w14:paraId="517572F9" w14:textId="77777777" w:rsidR="00B92E28" w:rsidRPr="00A00FDA" w:rsidRDefault="00B92E28" w:rsidP="000B29D6">
            <w:pPr>
              <w:spacing w:line="140" w:lineRule="atLeast"/>
              <w:ind w:left="57" w:right="57"/>
              <w:rPr>
                <w:sz w:val="6"/>
                <w:szCs w:val="6"/>
              </w:rPr>
            </w:pPr>
          </w:p>
          <w:p w14:paraId="21C88A42" w14:textId="77777777" w:rsidR="00B92E28" w:rsidRDefault="00B92E28" w:rsidP="000B29D6">
            <w:pPr>
              <w:spacing w:line="140" w:lineRule="atLeast"/>
              <w:ind w:left="57"/>
            </w:pPr>
            <w:r>
              <w:t>Der Taster ist gut sichtbar mit "Sammelalarm Quittierung" zu beschriften.</w:t>
            </w:r>
          </w:p>
          <w:p w14:paraId="256CCA9D" w14:textId="77777777" w:rsidR="00B92E28" w:rsidRPr="005677A1" w:rsidRDefault="00B92E28" w:rsidP="000B29D6">
            <w:pPr>
              <w:spacing w:line="140" w:lineRule="atLeast"/>
              <w:ind w:left="57"/>
              <w:rPr>
                <w:sz w:val="6"/>
                <w:szCs w:val="6"/>
              </w:rPr>
            </w:pPr>
          </w:p>
          <w:p w14:paraId="59A5AB32" w14:textId="77777777" w:rsidR="00B92E28" w:rsidRDefault="00B92E28" w:rsidP="000B29D6">
            <w:pPr>
              <w:spacing w:line="140" w:lineRule="atLeast"/>
              <w:ind w:left="57"/>
            </w:pPr>
            <w:r>
              <w:t xml:space="preserve">Meldungen und </w:t>
            </w:r>
            <w:r w:rsidRPr="00F7319F">
              <w:t>Alarme, die auf die gelbe nicht-normal-Betriebszustands-LED wirken, haben keinen Einfluss auf die Sammelalarm-LED</w:t>
            </w:r>
            <w:r>
              <w:t>.</w:t>
            </w:r>
          </w:p>
        </w:tc>
      </w:tr>
    </w:tbl>
    <w:p w14:paraId="400F394D" w14:textId="77777777" w:rsidR="00B92E28" w:rsidRDefault="00B92E28" w:rsidP="00B92E2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7778"/>
      </w:tblGrid>
      <w:tr w:rsidR="00B92E28" w14:paraId="214E13EE" w14:textId="77777777" w:rsidTr="000B29D6">
        <w:tc>
          <w:tcPr>
            <w:tcW w:w="1230" w:type="dxa"/>
          </w:tcPr>
          <w:p w14:paraId="231609E7" w14:textId="1AE97C22" w:rsidR="00B92E28" w:rsidRDefault="009A5467" w:rsidP="000B29D6">
            <w:pPr>
              <w:spacing w:before="20"/>
              <w:ind w:left="57" w:right="57"/>
            </w:pPr>
            <w:r w:rsidRPr="005B615F">
              <w:rPr>
                <w:noProof/>
              </w:rPr>
              <w:drawing>
                <wp:inline distT="0" distB="0" distL="0" distR="0" wp14:anchorId="0A4BE8FD" wp14:editId="1D35F413">
                  <wp:extent cx="710507" cy="98869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16921" cy="997621"/>
                          </a:xfrm>
                          <a:prstGeom prst="rect">
                            <a:avLst/>
                          </a:prstGeom>
                        </pic:spPr>
                      </pic:pic>
                    </a:graphicData>
                  </a:graphic>
                </wp:inline>
              </w:drawing>
            </w:r>
          </w:p>
        </w:tc>
        <w:tc>
          <w:tcPr>
            <w:tcW w:w="7778" w:type="dxa"/>
          </w:tcPr>
          <w:p w14:paraId="1F86AEF9" w14:textId="661ECA67" w:rsidR="00B92E28" w:rsidRPr="00D57B87" w:rsidRDefault="00B92E28" w:rsidP="000B29D6">
            <w:pPr>
              <w:spacing w:before="20" w:line="140" w:lineRule="atLeast"/>
              <w:ind w:left="57"/>
              <w:rPr>
                <w:b/>
                <w:bCs/>
              </w:rPr>
            </w:pPr>
            <w:bookmarkStart w:id="30" w:name="_Toc75271066"/>
            <w:r w:rsidRPr="00D57B87">
              <w:rPr>
                <w:b/>
                <w:bCs/>
              </w:rPr>
              <w:t>Übergeordnete nicht</w:t>
            </w:r>
            <w:r w:rsidR="009A5467">
              <w:rPr>
                <w:b/>
                <w:bCs/>
              </w:rPr>
              <w:t xml:space="preserve"> N</w:t>
            </w:r>
            <w:r w:rsidRPr="00D57B87">
              <w:rPr>
                <w:b/>
                <w:bCs/>
              </w:rPr>
              <w:t>ormal</w:t>
            </w:r>
            <w:r w:rsidR="009A5467">
              <w:rPr>
                <w:b/>
                <w:bCs/>
              </w:rPr>
              <w:t>b</w:t>
            </w:r>
            <w:r w:rsidRPr="00D57B87">
              <w:rPr>
                <w:b/>
                <w:bCs/>
              </w:rPr>
              <w:t>etrieb-LED (gelb)</w:t>
            </w:r>
            <w:bookmarkEnd w:id="30"/>
          </w:p>
          <w:p w14:paraId="0CF347F3" w14:textId="77777777" w:rsidR="00B92E28" w:rsidRPr="00A00FDA" w:rsidRDefault="00B92E28" w:rsidP="000B29D6">
            <w:pPr>
              <w:spacing w:line="140" w:lineRule="atLeast"/>
              <w:ind w:left="57"/>
              <w:rPr>
                <w:sz w:val="6"/>
                <w:szCs w:val="6"/>
              </w:rPr>
            </w:pPr>
          </w:p>
          <w:p w14:paraId="6C1BDF4F" w14:textId="77777777" w:rsidR="00B92E28" w:rsidRPr="00F7319F" w:rsidRDefault="00B92E28" w:rsidP="000B29D6">
            <w:pPr>
              <w:spacing w:line="140" w:lineRule="atLeast"/>
              <w:ind w:left="57"/>
            </w:pPr>
            <w:r w:rsidRPr="00F7319F">
              <w:t>Nicht normale Betriebszustände werden mittels gelber LED auf der Schaltgerätekombinationsfront signalisiert. Wird in der Schaltgerätekombination ein nicht normaler Betriebszustand erfasst, leuchtet die LED dauernd.</w:t>
            </w:r>
          </w:p>
          <w:p w14:paraId="0452D616" w14:textId="77777777" w:rsidR="00B92E28" w:rsidRPr="00F7319F" w:rsidRDefault="00B92E28" w:rsidP="000B29D6">
            <w:pPr>
              <w:spacing w:line="140" w:lineRule="atLeast"/>
              <w:ind w:left="57"/>
              <w:rPr>
                <w:sz w:val="6"/>
                <w:szCs w:val="6"/>
              </w:rPr>
            </w:pPr>
          </w:p>
          <w:p w14:paraId="78EBAB2F" w14:textId="77777777" w:rsidR="00B92E28" w:rsidRDefault="00B92E28" w:rsidP="000B29D6">
            <w:pPr>
              <w:spacing w:line="140" w:lineRule="atLeast"/>
              <w:ind w:left="57"/>
            </w:pPr>
            <w:r w:rsidRPr="00F7319F">
              <w:t>Beispiele:</w:t>
            </w:r>
          </w:p>
          <w:p w14:paraId="041315D3" w14:textId="77777777" w:rsidR="00B92E28" w:rsidRDefault="00B92E28" w:rsidP="000B29D6">
            <w:pPr>
              <w:pStyle w:val="Listenabsatz"/>
              <w:numPr>
                <w:ilvl w:val="0"/>
                <w:numId w:val="47"/>
              </w:numPr>
              <w:snapToGrid/>
              <w:spacing w:before="20" w:line="140" w:lineRule="atLeast"/>
              <w:ind w:left="340" w:right="57"/>
            </w:pPr>
            <w:r w:rsidRPr="00F7319F">
              <w:t>Anlage ist durch Handeingriffe (hard- oder softwaremässig) ein- oder ausgeschaltet</w:t>
            </w:r>
          </w:p>
          <w:p w14:paraId="6B38FAEB" w14:textId="51F048A1" w:rsidR="00B92E28" w:rsidRDefault="00B92E28" w:rsidP="000B29D6">
            <w:pPr>
              <w:pStyle w:val="Listenabsatz"/>
              <w:numPr>
                <w:ilvl w:val="0"/>
                <w:numId w:val="47"/>
              </w:numPr>
              <w:snapToGrid/>
              <w:spacing w:before="20" w:line="140" w:lineRule="atLeast"/>
              <w:ind w:left="340" w:right="57"/>
            </w:pPr>
            <w:r w:rsidRPr="00F7319F">
              <w:t xml:space="preserve">Betätigen des </w:t>
            </w:r>
            <w:r w:rsidR="0000663E">
              <w:t>Revisions</w:t>
            </w:r>
            <w:r w:rsidRPr="00F7319F">
              <w:t>schalters</w:t>
            </w:r>
          </w:p>
          <w:p w14:paraId="03FEFD37" w14:textId="4CE37C7E" w:rsidR="00B92E28" w:rsidRDefault="00B92E28" w:rsidP="000B29D6">
            <w:pPr>
              <w:pStyle w:val="Listenabsatz"/>
              <w:numPr>
                <w:ilvl w:val="0"/>
                <w:numId w:val="47"/>
              </w:numPr>
              <w:snapToGrid/>
              <w:spacing w:before="20" w:line="140" w:lineRule="atLeast"/>
              <w:ind w:left="340" w:right="57"/>
            </w:pPr>
            <w:r w:rsidRPr="00F7319F">
              <w:t>Anlageteile wurden über die Hand-Notbedienebene oder über Softschalter angesteuert</w:t>
            </w:r>
          </w:p>
          <w:p w14:paraId="6844D390" w14:textId="42FFE22A" w:rsidR="00B92E28" w:rsidRDefault="00B92E28" w:rsidP="000B29D6">
            <w:pPr>
              <w:pStyle w:val="Listenabsatz"/>
              <w:numPr>
                <w:ilvl w:val="0"/>
                <w:numId w:val="47"/>
              </w:numPr>
              <w:snapToGrid/>
              <w:spacing w:before="20" w:line="140" w:lineRule="atLeast"/>
              <w:ind w:left="340" w:right="57"/>
            </w:pPr>
            <w:r w:rsidRPr="00F7319F">
              <w:t>Handeinstellungen</w:t>
            </w:r>
            <w:r w:rsidR="001D2329">
              <w:t xml:space="preserve"> </w:t>
            </w:r>
            <w:bookmarkStart w:id="31" w:name="_Hlk109654778"/>
            <w:r w:rsidR="001D2329">
              <w:t xml:space="preserve">über Managementebene (Beispiel: </w:t>
            </w:r>
            <w:r w:rsidR="001D2329" w:rsidRPr="00F7319F">
              <w:t>Handeinstellung</w:t>
            </w:r>
            <w:r w:rsidR="001D2329">
              <w:t xml:space="preserve"> von Lufterhitzer-Ventil auf 100%)</w:t>
            </w:r>
            <w:bookmarkEnd w:id="31"/>
          </w:p>
          <w:p w14:paraId="33751813" w14:textId="77777777" w:rsidR="00B92E28" w:rsidRPr="00F7319F" w:rsidRDefault="00B92E28" w:rsidP="000B29D6">
            <w:pPr>
              <w:pStyle w:val="Listenabsatz"/>
              <w:numPr>
                <w:ilvl w:val="0"/>
                <w:numId w:val="47"/>
              </w:numPr>
              <w:snapToGrid/>
              <w:spacing w:before="20" w:line="140" w:lineRule="atLeast"/>
              <w:ind w:left="340" w:right="57"/>
            </w:pPr>
            <w:r>
              <w:t>A</w:t>
            </w:r>
            <w:r w:rsidRPr="00F7319F">
              <w:t>larmunterdrückung ist aktivier</w:t>
            </w:r>
            <w:r>
              <w:t>t</w:t>
            </w:r>
          </w:p>
          <w:p w14:paraId="2E2965CC" w14:textId="77777777" w:rsidR="00B92E28" w:rsidRDefault="00B92E28" w:rsidP="000B29D6">
            <w:pPr>
              <w:spacing w:before="120" w:line="140" w:lineRule="atLeast"/>
              <w:ind w:left="57"/>
            </w:pPr>
            <w:r w:rsidRPr="00F7319F">
              <w:t>Die Aufzählung ist nicht abschliessend. Anlagestörungen wirken nicht auf die nicht-normal-Betriebszustands-LED.</w:t>
            </w:r>
          </w:p>
          <w:p w14:paraId="0533153C" w14:textId="77777777" w:rsidR="00B92E28" w:rsidRPr="005677A1" w:rsidRDefault="00B92E28" w:rsidP="000B29D6">
            <w:pPr>
              <w:spacing w:line="140" w:lineRule="atLeast"/>
              <w:ind w:left="57"/>
              <w:rPr>
                <w:sz w:val="6"/>
                <w:szCs w:val="6"/>
              </w:rPr>
            </w:pPr>
          </w:p>
          <w:p w14:paraId="13C25546" w14:textId="0E53433D" w:rsidR="00B92E28" w:rsidRDefault="00B92E28" w:rsidP="000B29D6">
            <w:pPr>
              <w:spacing w:line="140" w:lineRule="atLeast"/>
              <w:ind w:left="57"/>
            </w:pPr>
            <w:r>
              <w:t xml:space="preserve">Die Betriebszustands-LED ist gut sichtbar mit "nicht </w:t>
            </w:r>
            <w:r w:rsidR="009A5467">
              <w:t>N</w:t>
            </w:r>
            <w:r>
              <w:t>orma</w:t>
            </w:r>
            <w:r w:rsidR="009A5467">
              <w:t>lb</w:t>
            </w:r>
            <w:r>
              <w:t>etrieb" zu beschriften.</w:t>
            </w:r>
          </w:p>
        </w:tc>
      </w:tr>
    </w:tbl>
    <w:p w14:paraId="4B5F5F76" w14:textId="77777777" w:rsidR="00B92E28" w:rsidRDefault="00B92E28" w:rsidP="00B92E28">
      <w:pPr>
        <w:spacing w:line="240" w:lineRule="auto"/>
        <w:jc w:val="left"/>
      </w:pPr>
      <w:r>
        <w:br w:type="page"/>
      </w:r>
    </w:p>
    <w:p w14:paraId="24DE0F14" w14:textId="77777777" w:rsidR="00B92E28" w:rsidRDefault="00B92E28" w:rsidP="00B92E28">
      <w:pPr>
        <w:pStyle w:val="berschrift2"/>
      </w:pPr>
      <w:bookmarkStart w:id="32" w:name="_Toc75271063"/>
      <w:bookmarkStart w:id="33" w:name="_Toc78365927"/>
      <w:bookmarkStart w:id="34" w:name="_Toc80732630"/>
      <w:bookmarkStart w:id="35" w:name="_Hlk57967292"/>
      <w:r w:rsidRPr="003F3CC8">
        <w:lastRenderedPageBreak/>
        <w:t xml:space="preserve">Alarmunterdrückung </w:t>
      </w:r>
      <w:bookmarkEnd w:id="32"/>
      <w:r>
        <w:t>innerhalb SGK</w:t>
      </w:r>
      <w:bookmarkEnd w:id="33"/>
      <w:bookmarkEnd w:id="3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7778"/>
      </w:tblGrid>
      <w:tr w:rsidR="00B92E28" w14:paraId="2672BFAE" w14:textId="77777777" w:rsidTr="000B29D6">
        <w:tc>
          <w:tcPr>
            <w:tcW w:w="1230" w:type="dxa"/>
          </w:tcPr>
          <w:p w14:paraId="75F54A9A" w14:textId="77777777" w:rsidR="00B92E28" w:rsidRDefault="00B92E28" w:rsidP="000B29D6">
            <w:pPr>
              <w:spacing w:before="20"/>
              <w:ind w:left="57" w:right="57"/>
            </w:pPr>
            <w:r w:rsidRPr="00FD0FED">
              <w:rPr>
                <w:noProof/>
              </w:rPr>
              <w:drawing>
                <wp:inline distT="0" distB="0" distL="0" distR="0" wp14:anchorId="58CC0B49" wp14:editId="26D9CFF4">
                  <wp:extent cx="694928" cy="9810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98582" cy="986234"/>
                          </a:xfrm>
                          <a:prstGeom prst="rect">
                            <a:avLst/>
                          </a:prstGeom>
                        </pic:spPr>
                      </pic:pic>
                    </a:graphicData>
                  </a:graphic>
                </wp:inline>
              </w:drawing>
            </w:r>
          </w:p>
        </w:tc>
        <w:tc>
          <w:tcPr>
            <w:tcW w:w="7778" w:type="dxa"/>
          </w:tcPr>
          <w:p w14:paraId="5E3BFC11" w14:textId="77777777" w:rsidR="00B92E28" w:rsidRPr="00D57B87" w:rsidRDefault="00B92E28" w:rsidP="000B29D6">
            <w:pPr>
              <w:spacing w:before="20" w:line="140" w:lineRule="atLeast"/>
              <w:ind w:left="57"/>
              <w:rPr>
                <w:b/>
                <w:bCs/>
              </w:rPr>
            </w:pPr>
            <w:r>
              <w:rPr>
                <w:b/>
                <w:bCs/>
              </w:rPr>
              <w:t>Alarmunterdrückung blaue LED / Taster</w:t>
            </w:r>
          </w:p>
          <w:p w14:paraId="3E41F769" w14:textId="77777777" w:rsidR="00B92E28" w:rsidRPr="00A00FDA" w:rsidRDefault="00B92E28" w:rsidP="000B29D6">
            <w:pPr>
              <w:spacing w:line="140" w:lineRule="atLeast"/>
              <w:ind w:left="57"/>
              <w:rPr>
                <w:sz w:val="6"/>
                <w:szCs w:val="6"/>
              </w:rPr>
            </w:pPr>
          </w:p>
          <w:p w14:paraId="0830C08E" w14:textId="77777777" w:rsidR="007B399E" w:rsidRDefault="007B399E" w:rsidP="007B399E">
            <w:r w:rsidRPr="003F3CC8">
              <w:t>Die Alarmunterdrückung gibt dem Anlageb</w:t>
            </w:r>
            <w:r>
              <w:t>etreiber</w:t>
            </w:r>
            <w:r w:rsidRPr="003F3CC8">
              <w:t xml:space="preserve"> die Möglichkeit, die Weitermeldung von Störmeldungen an die Managementebene und Alarmempfänger</w:t>
            </w:r>
            <w:r>
              <w:t xml:space="preserve"> </w:t>
            </w:r>
            <w:r w:rsidRPr="003F3CC8">
              <w:t>zu unterdrücken.</w:t>
            </w:r>
            <w:r>
              <w:t xml:space="preserve"> </w:t>
            </w:r>
            <w:r w:rsidRPr="003F3CC8">
              <w:t xml:space="preserve">In der Schaltgerätekombination </w:t>
            </w:r>
            <w:r>
              <w:t>ist</w:t>
            </w:r>
            <w:r w:rsidRPr="003F3CC8">
              <w:t xml:space="preserve"> ein Taster mit blauer Signal-LED </w:t>
            </w:r>
            <w:r>
              <w:t>vorzusehen</w:t>
            </w:r>
            <w:r w:rsidRPr="003F3CC8">
              <w:t xml:space="preserve">. </w:t>
            </w:r>
            <w:r>
              <w:t xml:space="preserve">Der </w:t>
            </w:r>
            <w:r w:rsidRPr="003F3CC8">
              <w:t>Alarmunterdrückung</w:t>
            </w:r>
            <w:r>
              <w:t>staster muss gut sichtbar und gut zugänglich sein. Der Taster ist mit "</w:t>
            </w:r>
            <w:r w:rsidRPr="003F3CC8">
              <w:t>Alarmunterdrückung</w:t>
            </w:r>
            <w:r>
              <w:t xml:space="preserve">" zu beschriften. Damit die </w:t>
            </w:r>
            <w:r w:rsidRPr="003F3CC8">
              <w:t>Alarmunterdrückung</w:t>
            </w:r>
            <w:r>
              <w:t xml:space="preserve"> nicht unbeabsichtigt betätigt wird, darf der </w:t>
            </w:r>
            <w:r w:rsidRPr="003F3CC8">
              <w:t>Alarmunterdrückung</w:t>
            </w:r>
            <w:r>
              <w:t>staster nicht auf der Schalgerätekombination-Front montiert werden.</w:t>
            </w:r>
          </w:p>
          <w:p w14:paraId="10124E25" w14:textId="77777777" w:rsidR="00B92E28" w:rsidRDefault="00B92E28" w:rsidP="000B29D6">
            <w:pPr>
              <w:spacing w:line="140" w:lineRule="atLeast"/>
              <w:ind w:left="57"/>
            </w:pPr>
          </w:p>
          <w:p w14:paraId="294CA447" w14:textId="77777777" w:rsidR="00B92E28" w:rsidRDefault="00B92E28" w:rsidP="007B399E">
            <w:pPr>
              <w:spacing w:line="140" w:lineRule="atLeast"/>
            </w:pPr>
            <w:r w:rsidRPr="003F3CC8">
              <w:t>Die Alarmunterdrückung und Signalisation funktionieren wie folgt:</w:t>
            </w:r>
          </w:p>
          <w:p w14:paraId="7C471287" w14:textId="77777777" w:rsidR="00B92E28" w:rsidRDefault="00B92E28" w:rsidP="000B29D6">
            <w:pPr>
              <w:spacing w:line="140" w:lineRule="atLeast"/>
              <w:ind w:left="57"/>
            </w:pPr>
          </w:p>
          <w:p w14:paraId="4D9EC3F9" w14:textId="77777777" w:rsidR="00B92E28" w:rsidRDefault="00B92E28" w:rsidP="000B29D6">
            <w:pPr>
              <w:spacing w:line="140" w:lineRule="atLeast"/>
              <w:ind w:left="57"/>
            </w:pPr>
          </w:p>
          <w:p w14:paraId="5ED0F5E8" w14:textId="77777777" w:rsidR="00B92E28" w:rsidRPr="003F3CC8" w:rsidRDefault="00B92E28" w:rsidP="000B29D6">
            <w:pPr>
              <w:spacing w:line="140" w:lineRule="atLeast"/>
              <w:ind w:left="57"/>
            </w:pPr>
            <w:r w:rsidRPr="003F3CC8">
              <w:t>Erstes Betätigen des Alarmunterdrückungs-Tasters:</w:t>
            </w:r>
          </w:p>
          <w:p w14:paraId="1176A5F1" w14:textId="58B45B8C" w:rsidR="00B92E28" w:rsidRDefault="00B92E28" w:rsidP="000B29D6">
            <w:pPr>
              <w:pStyle w:val="Listenabsatz"/>
              <w:numPr>
                <w:ilvl w:val="0"/>
                <w:numId w:val="47"/>
              </w:numPr>
              <w:snapToGrid/>
              <w:spacing w:before="120" w:line="140" w:lineRule="atLeast"/>
              <w:ind w:left="340"/>
            </w:pPr>
            <w:r w:rsidRPr="003F3CC8">
              <w:t xml:space="preserve">Alarmunterdrückung </w:t>
            </w:r>
            <w:r w:rsidRPr="008B1EDE">
              <w:t>während definierter Zeit aktiv</w:t>
            </w:r>
            <w:r w:rsidR="00B77611">
              <w:t xml:space="preserve"> </w:t>
            </w:r>
            <w:r w:rsidR="00B77611" w:rsidRPr="00B77611">
              <w:t>(Voreinstellung 5 Stunden)</w:t>
            </w:r>
          </w:p>
          <w:p w14:paraId="0FC8CE2B" w14:textId="77777777" w:rsidR="00B92E28" w:rsidRPr="003F3CC8" w:rsidRDefault="00B92E28" w:rsidP="000B29D6">
            <w:pPr>
              <w:pStyle w:val="Listenabsatz"/>
              <w:numPr>
                <w:ilvl w:val="0"/>
                <w:numId w:val="47"/>
              </w:numPr>
              <w:snapToGrid/>
              <w:spacing w:before="120" w:line="140" w:lineRule="atLeast"/>
              <w:ind w:left="340"/>
            </w:pPr>
            <w:r w:rsidRPr="003F3CC8">
              <w:t>Signal-LED Dauerlicht</w:t>
            </w:r>
          </w:p>
          <w:p w14:paraId="259A0344" w14:textId="77777777" w:rsidR="00B92E28" w:rsidRDefault="00B92E28" w:rsidP="000B29D6">
            <w:pPr>
              <w:pStyle w:val="Listenabsatz"/>
              <w:numPr>
                <w:ilvl w:val="0"/>
                <w:numId w:val="47"/>
              </w:numPr>
              <w:snapToGrid/>
              <w:spacing w:before="120" w:line="140" w:lineRule="atLeast"/>
              <w:ind w:left="340"/>
            </w:pPr>
            <w:r w:rsidRPr="003F3CC8">
              <w:t>Unterdrückungsmeldung an Managementebene</w:t>
            </w:r>
          </w:p>
          <w:p w14:paraId="207C11A9" w14:textId="77777777" w:rsidR="00B92E28" w:rsidRDefault="00B92E28" w:rsidP="000B29D6">
            <w:pPr>
              <w:pStyle w:val="Listenabsatz"/>
              <w:numPr>
                <w:ilvl w:val="0"/>
                <w:numId w:val="47"/>
              </w:numPr>
              <w:snapToGrid/>
              <w:spacing w:before="120" w:line="140" w:lineRule="atLeast"/>
              <w:ind w:left="340"/>
            </w:pPr>
            <w:r>
              <w:t xml:space="preserve">Ist die </w:t>
            </w:r>
            <w:r w:rsidRPr="008B1EDE">
              <w:t>definierte Z</w:t>
            </w:r>
            <w:r>
              <w:t>eit abgelaufen, erfolget die Freigabe der Alarme automatisch und die Signal-LED erlischt.</w:t>
            </w:r>
          </w:p>
          <w:p w14:paraId="52BE3E96" w14:textId="77777777" w:rsidR="00B92E28" w:rsidRDefault="00B92E28" w:rsidP="000B29D6"/>
          <w:p w14:paraId="6773D130" w14:textId="77777777" w:rsidR="00B92E28" w:rsidRDefault="00B92E28" w:rsidP="000B29D6"/>
          <w:p w14:paraId="612D1054" w14:textId="77777777" w:rsidR="00B92E28" w:rsidRPr="003F3CC8" w:rsidRDefault="00B92E28" w:rsidP="000B29D6">
            <w:r w:rsidRPr="003F3CC8">
              <w:t>Alarmunterdrückung</w:t>
            </w:r>
            <w:r>
              <w:t xml:space="preserve"> aktiv und z</w:t>
            </w:r>
            <w:r w:rsidRPr="003F3CC8">
              <w:t>weites Betätigen des Alarmunterdrückungs-Tasters:</w:t>
            </w:r>
          </w:p>
          <w:p w14:paraId="18D843F4" w14:textId="77777777" w:rsidR="00B92E28" w:rsidRPr="003F3CC8" w:rsidRDefault="00B92E28" w:rsidP="000B29D6">
            <w:pPr>
              <w:pStyle w:val="Listenabsatz"/>
              <w:numPr>
                <w:ilvl w:val="0"/>
                <w:numId w:val="48"/>
              </w:numPr>
              <w:snapToGrid/>
              <w:spacing w:before="120" w:line="140" w:lineRule="atLeast"/>
              <w:ind w:left="340"/>
            </w:pPr>
            <w:r w:rsidRPr="003F3CC8">
              <w:t>Alarmunterdrückung wird aufgehoben</w:t>
            </w:r>
          </w:p>
          <w:p w14:paraId="3BB3AE86" w14:textId="77777777" w:rsidR="00B92E28" w:rsidRPr="003F3CC8" w:rsidRDefault="00B92E28" w:rsidP="000B29D6">
            <w:pPr>
              <w:pStyle w:val="Listenabsatz"/>
              <w:numPr>
                <w:ilvl w:val="0"/>
                <w:numId w:val="48"/>
              </w:numPr>
              <w:snapToGrid/>
              <w:spacing w:before="120" w:line="140" w:lineRule="atLeast"/>
              <w:ind w:left="340"/>
            </w:pPr>
            <w:r w:rsidRPr="003F3CC8">
              <w:t>Signal-LED aus</w:t>
            </w:r>
          </w:p>
          <w:p w14:paraId="773B1E12" w14:textId="77777777" w:rsidR="00B92E28" w:rsidRDefault="00B92E28" w:rsidP="000B29D6">
            <w:pPr>
              <w:pStyle w:val="Listenabsatz"/>
              <w:numPr>
                <w:ilvl w:val="0"/>
                <w:numId w:val="48"/>
              </w:numPr>
              <w:snapToGrid/>
              <w:spacing w:before="120" w:line="140" w:lineRule="atLeast"/>
              <w:ind w:left="340"/>
            </w:pPr>
            <w:r w:rsidRPr="003F3CC8">
              <w:t>Unterdrückungsmeldung an Managementebene wird aufgehoben</w:t>
            </w:r>
          </w:p>
          <w:p w14:paraId="31FD9F1D" w14:textId="77777777" w:rsidR="00B92E28" w:rsidRDefault="00B92E28" w:rsidP="000B29D6">
            <w:pPr>
              <w:spacing w:line="140" w:lineRule="atLeast"/>
              <w:ind w:left="57"/>
            </w:pPr>
          </w:p>
          <w:p w14:paraId="69CDD7B3" w14:textId="77777777" w:rsidR="00B92E28" w:rsidRDefault="00B92E28" w:rsidP="000B29D6">
            <w:pPr>
              <w:spacing w:line="140" w:lineRule="atLeast"/>
              <w:ind w:left="57"/>
            </w:pPr>
          </w:p>
          <w:p w14:paraId="18D8E8C3" w14:textId="72AD764E" w:rsidR="00B92E28" w:rsidRDefault="00B92E28" w:rsidP="000B29D6">
            <w:pPr>
              <w:spacing w:line="140" w:lineRule="atLeast"/>
              <w:ind w:left="57"/>
            </w:pPr>
            <w:r>
              <w:t>Zusätzlich zum Alarmunterdrückungs-Taster in der Schaltgerätekombination, können die Alarme zusätzlich mittels Softschalter auf der Managementebene unterdrückt werden. Dies für den Fall, wenn Alarme während mehreren Tagen unterdr</w:t>
            </w:r>
            <w:r w:rsidR="007B399E">
              <w:t>ü</w:t>
            </w:r>
            <w:r>
              <w:t xml:space="preserve">ckt werden müssen. </w:t>
            </w:r>
          </w:p>
          <w:p w14:paraId="5466488C" w14:textId="77777777" w:rsidR="00B92E28" w:rsidRDefault="00B92E28" w:rsidP="000B29D6">
            <w:pPr>
              <w:spacing w:line="140" w:lineRule="atLeast"/>
              <w:ind w:left="57"/>
            </w:pPr>
          </w:p>
          <w:p w14:paraId="72F9F62D" w14:textId="77777777" w:rsidR="00B92E28" w:rsidRDefault="00B92E28" w:rsidP="000B29D6">
            <w:pPr>
              <w:spacing w:line="140" w:lineRule="atLeast"/>
              <w:ind w:left="57"/>
            </w:pPr>
            <w:r>
              <w:t>Softschalter Alarmunterdrückung betätigt:</w:t>
            </w:r>
          </w:p>
          <w:p w14:paraId="7A661BF3" w14:textId="77777777" w:rsidR="00B92E28" w:rsidRPr="008B1EDE" w:rsidRDefault="00B92E28" w:rsidP="000B29D6">
            <w:pPr>
              <w:pStyle w:val="Listenabsatz"/>
              <w:numPr>
                <w:ilvl w:val="0"/>
                <w:numId w:val="49"/>
              </w:numPr>
              <w:snapToGrid/>
              <w:spacing w:before="120" w:line="140" w:lineRule="atLeast"/>
              <w:ind w:left="340" w:right="57"/>
            </w:pPr>
            <w:r w:rsidRPr="003F3CC8">
              <w:t xml:space="preserve">Alarmunterdrückung </w:t>
            </w:r>
            <w:r w:rsidRPr="008B1EDE">
              <w:t>aktiv</w:t>
            </w:r>
          </w:p>
          <w:p w14:paraId="3A4B2001" w14:textId="5EA276F1" w:rsidR="00B92E28" w:rsidRPr="003F3CC8" w:rsidRDefault="00B92E28" w:rsidP="000B29D6">
            <w:pPr>
              <w:pStyle w:val="Listenabsatz"/>
              <w:numPr>
                <w:ilvl w:val="0"/>
                <w:numId w:val="49"/>
              </w:numPr>
              <w:snapToGrid/>
              <w:spacing w:before="120" w:line="140" w:lineRule="atLeast"/>
              <w:ind w:left="340" w:right="57"/>
            </w:pPr>
            <w:r w:rsidRPr="003F3CC8">
              <w:t xml:space="preserve">Signal-LED </w:t>
            </w:r>
            <w:r w:rsidR="0059522E" w:rsidRPr="00985C0E">
              <w:t>Dauerlicht</w:t>
            </w:r>
          </w:p>
          <w:p w14:paraId="6F17A166" w14:textId="77777777" w:rsidR="00B92E28" w:rsidRDefault="00B92E28" w:rsidP="000B29D6">
            <w:pPr>
              <w:pStyle w:val="Listenabsatz"/>
              <w:numPr>
                <w:ilvl w:val="0"/>
                <w:numId w:val="49"/>
              </w:numPr>
              <w:snapToGrid/>
              <w:spacing w:before="120" w:line="140" w:lineRule="atLeast"/>
              <w:ind w:left="340" w:right="57"/>
            </w:pPr>
            <w:r w:rsidRPr="003F3CC8">
              <w:t>Unterdrückungsmeldung an Managementebene</w:t>
            </w:r>
          </w:p>
          <w:p w14:paraId="7897BA7D" w14:textId="77777777" w:rsidR="00B92E28" w:rsidRDefault="00B92E28" w:rsidP="000B29D6">
            <w:pPr>
              <w:spacing w:line="140" w:lineRule="atLeast"/>
              <w:ind w:left="57"/>
            </w:pPr>
          </w:p>
          <w:p w14:paraId="6FDA581A" w14:textId="77777777" w:rsidR="00B92E28" w:rsidRDefault="00B92E28" w:rsidP="000B29D6">
            <w:pPr>
              <w:spacing w:line="140" w:lineRule="atLeast"/>
              <w:ind w:left="57"/>
            </w:pPr>
            <w:r w:rsidRPr="003F3CC8">
              <w:t>Meldungen von hoher Überwachungspriorität (Personen- und Apparateschutz) werden nicht unterdrückt.</w:t>
            </w:r>
          </w:p>
        </w:tc>
      </w:tr>
      <w:bookmarkEnd w:id="35"/>
    </w:tbl>
    <w:p w14:paraId="1B302EC9" w14:textId="77777777" w:rsidR="00B92E28" w:rsidRDefault="00B92E28" w:rsidP="00B92E28">
      <w:pPr>
        <w:spacing w:line="240" w:lineRule="auto"/>
        <w:jc w:val="left"/>
      </w:pPr>
      <w:r>
        <w:br w:type="page"/>
      </w:r>
    </w:p>
    <w:p w14:paraId="227F8DD1" w14:textId="77777777" w:rsidR="00B92E28" w:rsidRPr="00477D9E" w:rsidRDefault="00B92E28" w:rsidP="00B92E28">
      <w:pPr>
        <w:pStyle w:val="berschrift3"/>
        <w:rPr>
          <w:rFonts w:cs="Arial"/>
        </w:rPr>
      </w:pPr>
      <w:bookmarkStart w:id="36" w:name="_Toc61622177"/>
      <w:r w:rsidRPr="00477D9E">
        <w:rPr>
          <w:rFonts w:cs="Arial"/>
        </w:rPr>
        <w:lastRenderedPageBreak/>
        <w:t>Bedienprioritäten</w:t>
      </w:r>
      <w:bookmarkEnd w:id="36"/>
    </w:p>
    <w:p w14:paraId="127058A1" w14:textId="77777777" w:rsidR="00B92E28" w:rsidRPr="00477D9E" w:rsidRDefault="00B92E28" w:rsidP="00B92E28">
      <w:pPr>
        <w:rPr>
          <w:rFonts w:cs="Arial"/>
        </w:rPr>
      </w:pPr>
      <w:r w:rsidRPr="00477D9E">
        <w:rPr>
          <w:rFonts w:cs="Arial"/>
        </w:rPr>
        <w:t xml:space="preserve">Die Bedienung der Anlagen erfolgt gemäss nachfolgender Prioritäts-Rangordnung. Die Zeitschaltprogramme haben die tiefste Priorität und der SUVA-Sicherheitsschalter Vorort beim Antrieb die hat die wichtigste Priorität. </w:t>
      </w:r>
    </w:p>
    <w:p w14:paraId="04255C7B" w14:textId="77777777" w:rsidR="00B92E28" w:rsidRPr="00477D9E" w:rsidRDefault="00B92E28" w:rsidP="00B92E28">
      <w:pPr>
        <w:rPr>
          <w:rFonts w:cs="Arial"/>
        </w:rPr>
      </w:pPr>
    </w:p>
    <w:p w14:paraId="285992A8" w14:textId="77777777" w:rsidR="00B92E28" w:rsidRDefault="00B92E28" w:rsidP="00B92E28">
      <w:pPr>
        <w:spacing w:line="240" w:lineRule="auto"/>
        <w:jc w:val="left"/>
        <w:rPr>
          <w:rFonts w:cs="Arial"/>
        </w:rPr>
      </w:pPr>
    </w:p>
    <w:p w14:paraId="0F5C04CF" w14:textId="1959110F" w:rsidR="00B92E28" w:rsidRDefault="00F237D1" w:rsidP="00B92E28">
      <w:pPr>
        <w:spacing w:line="240" w:lineRule="auto"/>
        <w:jc w:val="left"/>
        <w:rPr>
          <w:rFonts w:cs="Arial"/>
        </w:rPr>
      </w:pPr>
      <w:r w:rsidRPr="003B12AB">
        <w:rPr>
          <w:b/>
          <w:bCs/>
          <w:noProof/>
          <w:kern w:val="32"/>
          <w:sz w:val="30"/>
          <w:szCs w:val="30"/>
        </w:rPr>
        <w:drawing>
          <wp:inline distT="0" distB="0" distL="0" distR="0" wp14:anchorId="08F02FD0" wp14:editId="6C9C2067">
            <wp:extent cx="5723890" cy="4283710"/>
            <wp:effectExtent l="0" t="0" r="0" b="254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23890" cy="4283710"/>
                    </a:xfrm>
                    <a:prstGeom prst="rect">
                      <a:avLst/>
                    </a:prstGeom>
                  </pic:spPr>
                </pic:pic>
              </a:graphicData>
            </a:graphic>
          </wp:inline>
        </w:drawing>
      </w:r>
    </w:p>
    <w:p w14:paraId="58314181" w14:textId="77777777" w:rsidR="00B92E28" w:rsidRDefault="00B92E28" w:rsidP="00B92E28">
      <w:pPr>
        <w:spacing w:line="240" w:lineRule="auto"/>
        <w:jc w:val="left"/>
        <w:rPr>
          <w:rFonts w:cs="Arial"/>
        </w:rPr>
      </w:pPr>
    </w:p>
    <w:p w14:paraId="74AAD690" w14:textId="77777777" w:rsidR="00B92E28" w:rsidRPr="00477D9E" w:rsidRDefault="00B92E28" w:rsidP="00B92E28">
      <w:pPr>
        <w:spacing w:line="240" w:lineRule="auto"/>
        <w:jc w:val="left"/>
        <w:rPr>
          <w:rFonts w:cs="Arial"/>
        </w:rPr>
      </w:pPr>
      <w:r w:rsidRPr="00477D9E">
        <w:rPr>
          <w:rFonts w:cs="Arial"/>
        </w:rPr>
        <w:br w:type="page"/>
      </w:r>
    </w:p>
    <w:p w14:paraId="58F6574F" w14:textId="77777777" w:rsidR="00B92E28" w:rsidRPr="00B12B65" w:rsidRDefault="00B92E28" w:rsidP="00B92E28">
      <w:pPr>
        <w:pStyle w:val="berschrift1"/>
        <w:rPr>
          <w:rFonts w:cs="Arial"/>
          <w:color w:val="0070C0"/>
        </w:rPr>
      </w:pPr>
      <w:bookmarkStart w:id="37" w:name="_Toc61622178"/>
      <w:bookmarkStart w:id="38" w:name="_Ref78358361"/>
      <w:bookmarkStart w:id="39" w:name="_Ref78358370"/>
      <w:bookmarkStart w:id="40" w:name="_Toc78365928"/>
      <w:bookmarkStart w:id="41" w:name="_Toc80732631"/>
      <w:r w:rsidRPr="00B12B65">
        <w:rPr>
          <w:rFonts w:cs="Arial"/>
          <w:color w:val="0070C0"/>
        </w:rPr>
        <w:lastRenderedPageBreak/>
        <w:t>[L001</w:t>
      </w:r>
      <w:bookmarkEnd w:id="37"/>
      <w:r w:rsidRPr="00B12B65">
        <w:rPr>
          <w:rFonts w:cs="Arial"/>
          <w:color w:val="0070C0"/>
        </w:rPr>
        <w:t xml:space="preserve"> Lüftung Bibliothek]</w:t>
      </w:r>
      <w:bookmarkEnd w:id="38"/>
      <w:bookmarkEnd w:id="39"/>
      <w:bookmarkEnd w:id="40"/>
      <w:bookmarkEnd w:id="41"/>
    </w:p>
    <w:p w14:paraId="7D805B6B" w14:textId="77777777" w:rsidR="00B92E28" w:rsidRPr="00477D9E" w:rsidRDefault="00B92E28" w:rsidP="00B92E28">
      <w:pPr>
        <w:rPr>
          <w:rFonts w:cs="Arial"/>
          <w:color w:val="0070C0"/>
        </w:rPr>
      </w:pPr>
      <w:r w:rsidRPr="00477D9E">
        <w:rPr>
          <w:rFonts w:cs="Arial"/>
          <w:color w:val="0070C0"/>
        </w:rPr>
        <w:t>[Prinzipschema der Anlage einfügen]</w:t>
      </w:r>
    </w:p>
    <w:p w14:paraId="40402363" w14:textId="77777777" w:rsidR="00B92E28" w:rsidRPr="00477D9E" w:rsidRDefault="00B92E28" w:rsidP="00B92E28">
      <w:pPr>
        <w:rPr>
          <w:rFonts w:cs="Arial"/>
        </w:rPr>
      </w:pPr>
      <w:r w:rsidRPr="00477D9E">
        <w:rPr>
          <w:rFonts w:cs="Arial"/>
          <w:noProof/>
          <w:lang w:eastAsia="de-CH"/>
        </w:rPr>
        <w:drawing>
          <wp:inline distT="0" distB="0" distL="0" distR="0" wp14:anchorId="26CD9C3E" wp14:editId="38EFBF48">
            <wp:extent cx="5723890" cy="30753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nzipschema.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23890" cy="3075305"/>
                    </a:xfrm>
                    <a:prstGeom prst="rect">
                      <a:avLst/>
                    </a:prstGeom>
                  </pic:spPr>
                </pic:pic>
              </a:graphicData>
            </a:graphic>
          </wp:inline>
        </w:drawing>
      </w:r>
    </w:p>
    <w:p w14:paraId="779A6F31" w14:textId="77777777" w:rsidR="00B92E28" w:rsidRPr="00477D9E" w:rsidRDefault="00B92E28" w:rsidP="00B92E28">
      <w:pPr>
        <w:rPr>
          <w:rFonts w:cs="Arial"/>
        </w:rPr>
      </w:pPr>
    </w:p>
    <w:p w14:paraId="7AA8B005" w14:textId="77777777" w:rsidR="00B92E28" w:rsidRPr="00477D9E" w:rsidRDefault="00B92E28" w:rsidP="00B92E28">
      <w:pPr>
        <w:pStyle w:val="berschrift2"/>
        <w:rPr>
          <w:rFonts w:cs="Arial"/>
        </w:rPr>
      </w:pPr>
      <w:bookmarkStart w:id="42" w:name="_Toc61622179"/>
      <w:bookmarkStart w:id="43" w:name="_Toc78365929"/>
      <w:bookmarkStart w:id="44" w:name="_Toc80732632"/>
      <w:r w:rsidRPr="00477D9E">
        <w:rPr>
          <w:rFonts w:cs="Arial"/>
        </w:rPr>
        <w:t>Anlagebeschreibung</w:t>
      </w:r>
      <w:bookmarkEnd w:id="42"/>
      <w:bookmarkEnd w:id="43"/>
      <w:bookmarkEnd w:id="44"/>
    </w:p>
    <w:p w14:paraId="3475AE85" w14:textId="77777777" w:rsidR="00B92E28" w:rsidRPr="00477D9E" w:rsidRDefault="00B92E28" w:rsidP="00B92E28">
      <w:pPr>
        <w:rPr>
          <w:rFonts w:cs="Arial"/>
          <w:color w:val="0070C0"/>
        </w:rPr>
      </w:pPr>
      <w:r w:rsidRPr="00477D9E">
        <w:rPr>
          <w:rFonts w:cs="Arial"/>
          <w:color w:val="0070C0"/>
        </w:rPr>
        <w:t>[Kurzfassung des Anlagebeschriebs umfasst:</w:t>
      </w:r>
    </w:p>
    <w:p w14:paraId="21B50427" w14:textId="77777777" w:rsidR="00B92E28" w:rsidRPr="00477D9E" w:rsidRDefault="00B92E28" w:rsidP="00B92E28">
      <w:pPr>
        <w:rPr>
          <w:rFonts w:cs="Arial"/>
          <w:color w:val="0070C0"/>
        </w:rPr>
      </w:pPr>
      <w:r w:rsidRPr="00477D9E">
        <w:rPr>
          <w:rFonts w:cs="Arial"/>
          <w:color w:val="0070C0"/>
        </w:rPr>
        <w:t xml:space="preserve">1. Aufgabe der Anlage </w:t>
      </w:r>
    </w:p>
    <w:p w14:paraId="386D0BDC" w14:textId="77777777" w:rsidR="00B92E28" w:rsidRPr="00477D9E" w:rsidRDefault="00B92E28" w:rsidP="00B92E28">
      <w:pPr>
        <w:rPr>
          <w:rFonts w:cs="Arial"/>
          <w:color w:val="0070C0"/>
        </w:rPr>
      </w:pPr>
      <w:r w:rsidRPr="00477D9E">
        <w:rPr>
          <w:rFonts w:cs="Arial"/>
          <w:color w:val="0070C0"/>
        </w:rPr>
        <w:t>2. Anforderungen der Nutzer und Begründung</w:t>
      </w:r>
    </w:p>
    <w:p w14:paraId="4A6CB988" w14:textId="77777777" w:rsidR="00B92E28" w:rsidRPr="00477D9E" w:rsidRDefault="00B92E28" w:rsidP="00B92E28">
      <w:pPr>
        <w:rPr>
          <w:rFonts w:cs="Arial"/>
          <w:color w:val="0070C0"/>
        </w:rPr>
      </w:pPr>
    </w:p>
    <w:p w14:paraId="4816829A" w14:textId="77777777" w:rsidR="00B92E28" w:rsidRPr="00477D9E" w:rsidRDefault="00B92E28" w:rsidP="00B92E28">
      <w:pPr>
        <w:rPr>
          <w:rFonts w:cs="Arial"/>
          <w:color w:val="0070C0"/>
        </w:rPr>
      </w:pPr>
      <w:r w:rsidRPr="00477D9E">
        <w:rPr>
          <w:rFonts w:cs="Arial"/>
          <w:color w:val="0070C0"/>
        </w:rPr>
        <w:t>Beispiel:</w:t>
      </w:r>
    </w:p>
    <w:p w14:paraId="229D32E0" w14:textId="77777777" w:rsidR="00B92E28" w:rsidRPr="00477D9E" w:rsidRDefault="00B92E28" w:rsidP="00B92E28">
      <w:pPr>
        <w:rPr>
          <w:rFonts w:cs="Arial"/>
          <w:color w:val="0070C0"/>
        </w:rPr>
      </w:pPr>
    </w:p>
    <w:p w14:paraId="03B5888E" w14:textId="77777777" w:rsidR="00B92E28" w:rsidRPr="00477D9E" w:rsidRDefault="00B92E28" w:rsidP="00B92E28">
      <w:pPr>
        <w:rPr>
          <w:rFonts w:cs="Arial"/>
          <w:color w:val="0070C0"/>
        </w:rPr>
      </w:pPr>
      <w:r w:rsidRPr="00477D9E">
        <w:rPr>
          <w:rFonts w:cs="Arial"/>
          <w:color w:val="0070C0"/>
        </w:rPr>
        <w:t>1. Aufgabe der Anlage: "Lüftung des Archivraums"</w:t>
      </w:r>
    </w:p>
    <w:p w14:paraId="66446682" w14:textId="77777777" w:rsidR="00B92E28" w:rsidRPr="00477D9E" w:rsidRDefault="00B92E28" w:rsidP="00B92E28">
      <w:pPr>
        <w:rPr>
          <w:rFonts w:cs="Arial"/>
          <w:color w:val="0070C0"/>
        </w:rPr>
      </w:pPr>
      <w:r w:rsidRPr="00477D9E">
        <w:rPr>
          <w:rFonts w:cs="Arial"/>
          <w:color w:val="0070C0"/>
        </w:rPr>
        <w:t>2. Relative Luftfeuchtigkeit darf 50% nicht überschreiten</w:t>
      </w:r>
    </w:p>
    <w:p w14:paraId="691D6888" w14:textId="77777777" w:rsidR="00B92E28" w:rsidRPr="00477D9E" w:rsidRDefault="00B92E28" w:rsidP="00B92E28">
      <w:pPr>
        <w:rPr>
          <w:rFonts w:cs="Arial"/>
          <w:color w:val="0070C0"/>
        </w:rPr>
      </w:pPr>
    </w:p>
    <w:p w14:paraId="28402B69" w14:textId="77777777" w:rsidR="00B92E28" w:rsidRPr="00477D9E" w:rsidRDefault="00B92E28" w:rsidP="00B92E28">
      <w:pPr>
        <w:rPr>
          <w:rFonts w:cs="Arial"/>
          <w:color w:val="0070C0"/>
        </w:rPr>
      </w:pPr>
      <w:r w:rsidRPr="00477D9E">
        <w:rPr>
          <w:rFonts w:cs="Arial"/>
          <w:color w:val="0070C0"/>
        </w:rPr>
        <w:t>Begründung: "Exponate des Archivs dürfen keinen Schaden nehmen"]</w:t>
      </w:r>
    </w:p>
    <w:p w14:paraId="40CE143D" w14:textId="77777777" w:rsidR="00B92E28" w:rsidRPr="00477D9E" w:rsidRDefault="00B92E28" w:rsidP="00B92E28">
      <w:pPr>
        <w:pStyle w:val="Kommentartext"/>
        <w:rPr>
          <w:rFonts w:cs="Arial"/>
        </w:rPr>
      </w:pPr>
    </w:p>
    <w:p w14:paraId="3CEB51BC" w14:textId="77777777" w:rsidR="00B92E28" w:rsidRPr="00477D9E" w:rsidRDefault="00B92E28" w:rsidP="00B92E28">
      <w:pPr>
        <w:rPr>
          <w:rFonts w:cs="Arial"/>
          <w:color w:val="0070C0"/>
        </w:rPr>
      </w:pPr>
    </w:p>
    <w:p w14:paraId="2AAB7084" w14:textId="77777777" w:rsidR="00B92E28" w:rsidRPr="00477D9E" w:rsidRDefault="00B92E28" w:rsidP="00B92E28">
      <w:pPr>
        <w:rPr>
          <w:rFonts w:cs="Arial"/>
          <w:color w:val="0070C0"/>
        </w:rPr>
      </w:pPr>
      <w:r w:rsidRPr="00477D9E">
        <w:rPr>
          <w:rFonts w:cs="Arial"/>
          <w:color w:val="0070C0"/>
        </w:rPr>
        <w:t xml:space="preserve">[Bei GA – Retrofits wo kein Anlagebeschrieb vorhanden muss keine Anlagenbeschreibung erstellt werden </w:t>
      </w:r>
      <w:r w:rsidRPr="00477D9E">
        <w:rPr>
          <w:rFonts w:cs="Arial"/>
          <w:color w:val="0070C0"/>
        </w:rPr>
        <w:sym w:font="Wingdings" w:char="F0E0"/>
      </w:r>
      <w:r w:rsidRPr="00477D9E">
        <w:rPr>
          <w:rFonts w:cs="Arial"/>
          <w:color w:val="0070C0"/>
        </w:rPr>
        <w:t xml:space="preserve"> es genügt ein Hinweis für was die Anlage ist.]</w:t>
      </w:r>
    </w:p>
    <w:p w14:paraId="0E083BEB" w14:textId="77777777" w:rsidR="00B92E28" w:rsidRPr="00477D9E" w:rsidRDefault="00B92E28" w:rsidP="00B92E28">
      <w:pPr>
        <w:rPr>
          <w:rFonts w:cs="Arial"/>
          <w:color w:val="000000" w:themeColor="text1"/>
        </w:rPr>
      </w:pPr>
    </w:p>
    <w:p w14:paraId="6CEF502E" w14:textId="77777777" w:rsidR="00B92E28" w:rsidRPr="00477D9E" w:rsidRDefault="00B92E28" w:rsidP="00B92E28">
      <w:pPr>
        <w:spacing w:line="240" w:lineRule="auto"/>
        <w:jc w:val="left"/>
        <w:rPr>
          <w:rFonts w:cs="Arial"/>
          <w:color w:val="000000" w:themeColor="text1"/>
        </w:rPr>
      </w:pPr>
      <w:r w:rsidRPr="00477D9E">
        <w:rPr>
          <w:rFonts w:cs="Arial"/>
          <w:color w:val="000000" w:themeColor="text1"/>
        </w:rPr>
        <w:br w:type="page"/>
      </w:r>
    </w:p>
    <w:p w14:paraId="33E3DC30" w14:textId="77777777" w:rsidR="00B92E28" w:rsidRPr="00477D9E" w:rsidRDefault="00B92E28" w:rsidP="00B92E28">
      <w:pPr>
        <w:pStyle w:val="berschrift3"/>
        <w:rPr>
          <w:rFonts w:cs="Arial"/>
          <w:color w:val="000000" w:themeColor="text1"/>
        </w:rPr>
      </w:pPr>
      <w:bookmarkStart w:id="45" w:name="_Toc61622180"/>
      <w:r w:rsidRPr="00477D9E">
        <w:rPr>
          <w:rFonts w:cs="Arial"/>
          <w:color w:val="000000" w:themeColor="text1"/>
        </w:rPr>
        <w:lastRenderedPageBreak/>
        <w:t>Auslegung der Anlage</w:t>
      </w:r>
      <w:bookmarkEnd w:id="45"/>
    </w:p>
    <w:tbl>
      <w:tblPr>
        <w:tblStyle w:val="Tabellenraster"/>
        <w:tblW w:w="0" w:type="auto"/>
        <w:tblLook w:val="04A0" w:firstRow="1" w:lastRow="0" w:firstColumn="1" w:lastColumn="0" w:noHBand="0" w:noVBand="1"/>
      </w:tblPr>
      <w:tblGrid>
        <w:gridCol w:w="3543"/>
        <w:gridCol w:w="5461"/>
      </w:tblGrid>
      <w:tr w:rsidR="00B92E28" w:rsidRPr="00477D9E" w14:paraId="0574FA8E" w14:textId="77777777" w:rsidTr="000B29D6">
        <w:trPr>
          <w:trHeight w:val="280"/>
        </w:trPr>
        <w:tc>
          <w:tcPr>
            <w:tcW w:w="9004" w:type="dxa"/>
            <w:gridSpan w:val="2"/>
            <w:tcBorders>
              <w:top w:val="single" w:sz="4" w:space="0" w:color="auto"/>
              <w:left w:val="single" w:sz="4" w:space="0" w:color="auto"/>
              <w:bottom w:val="single" w:sz="4" w:space="0" w:color="auto"/>
              <w:right w:val="single" w:sz="4" w:space="0" w:color="auto"/>
            </w:tcBorders>
            <w:vAlign w:val="center"/>
          </w:tcPr>
          <w:p w14:paraId="4782F16F" w14:textId="77777777" w:rsidR="00B92E28" w:rsidRPr="00477D9E" w:rsidRDefault="00B92E28" w:rsidP="000B29D6">
            <w:pPr>
              <w:spacing w:line="0" w:lineRule="atLeast"/>
              <w:ind w:left="57"/>
              <w:jc w:val="left"/>
              <w:rPr>
                <w:rFonts w:cs="Arial"/>
                <w:color w:val="0070C0"/>
                <w:lang w:val="it-IT"/>
              </w:rPr>
            </w:pPr>
            <w:r w:rsidRPr="00684F2C">
              <w:rPr>
                <w:rFonts w:cs="Arial"/>
                <w:color w:val="000000" w:themeColor="text1"/>
              </w:rPr>
              <w:t>Auslegung:</w:t>
            </w:r>
          </w:p>
        </w:tc>
      </w:tr>
      <w:tr w:rsidR="00B92E28" w:rsidRPr="00477D9E" w14:paraId="631C2207" w14:textId="77777777" w:rsidTr="000B29D6">
        <w:trPr>
          <w:trHeight w:val="280"/>
        </w:trPr>
        <w:tc>
          <w:tcPr>
            <w:tcW w:w="3543" w:type="dxa"/>
            <w:tcBorders>
              <w:top w:val="single" w:sz="4" w:space="0" w:color="auto"/>
              <w:left w:val="single" w:sz="4" w:space="0" w:color="auto"/>
              <w:bottom w:val="single" w:sz="4" w:space="0" w:color="auto"/>
              <w:right w:val="single" w:sz="4" w:space="0" w:color="auto"/>
            </w:tcBorders>
            <w:vAlign w:val="center"/>
          </w:tcPr>
          <w:p w14:paraId="73BCDB25" w14:textId="77777777" w:rsidR="00B92E28" w:rsidRPr="00477D9E" w:rsidRDefault="00B92E28" w:rsidP="000B29D6">
            <w:pPr>
              <w:spacing w:line="0" w:lineRule="atLeast"/>
              <w:ind w:left="57"/>
              <w:jc w:val="left"/>
              <w:rPr>
                <w:rFonts w:cs="Arial"/>
                <w:color w:val="0070C0"/>
              </w:rPr>
            </w:pPr>
            <w:r w:rsidRPr="00477D9E">
              <w:rPr>
                <w:rFonts w:cs="Arial"/>
                <w:color w:val="0070C0"/>
              </w:rPr>
              <w:t>[Raumtemperatur]</w:t>
            </w:r>
          </w:p>
        </w:tc>
        <w:tc>
          <w:tcPr>
            <w:tcW w:w="5461" w:type="dxa"/>
            <w:tcBorders>
              <w:top w:val="single" w:sz="4" w:space="0" w:color="auto"/>
              <w:left w:val="single" w:sz="4" w:space="0" w:color="auto"/>
              <w:bottom w:val="single" w:sz="4" w:space="0" w:color="auto"/>
              <w:right w:val="single" w:sz="4" w:space="0" w:color="auto"/>
            </w:tcBorders>
            <w:vAlign w:val="center"/>
          </w:tcPr>
          <w:p w14:paraId="2F30182C" w14:textId="77777777" w:rsidR="00B92E28" w:rsidRPr="00477D9E" w:rsidRDefault="00B92E28" w:rsidP="000B29D6">
            <w:pPr>
              <w:spacing w:line="0" w:lineRule="atLeast"/>
              <w:ind w:left="57"/>
              <w:jc w:val="left"/>
              <w:rPr>
                <w:rFonts w:cs="Arial"/>
                <w:color w:val="0070C0"/>
              </w:rPr>
            </w:pPr>
            <w:r w:rsidRPr="00477D9E">
              <w:rPr>
                <w:rFonts w:cs="Arial"/>
                <w:color w:val="0070C0"/>
              </w:rPr>
              <w:t>[.. °C]</w:t>
            </w:r>
          </w:p>
        </w:tc>
      </w:tr>
      <w:tr w:rsidR="00B92E28" w:rsidRPr="00477D9E" w14:paraId="4C4F4FA2" w14:textId="77777777" w:rsidTr="000B29D6">
        <w:trPr>
          <w:trHeight w:val="280"/>
        </w:trPr>
        <w:tc>
          <w:tcPr>
            <w:tcW w:w="3543" w:type="dxa"/>
            <w:tcBorders>
              <w:top w:val="single" w:sz="4" w:space="0" w:color="auto"/>
              <w:left w:val="single" w:sz="4" w:space="0" w:color="auto"/>
              <w:bottom w:val="single" w:sz="4" w:space="0" w:color="auto"/>
              <w:right w:val="single" w:sz="4" w:space="0" w:color="auto"/>
            </w:tcBorders>
            <w:vAlign w:val="center"/>
          </w:tcPr>
          <w:p w14:paraId="495262C6" w14:textId="77777777" w:rsidR="00B92E28" w:rsidRPr="00477D9E" w:rsidRDefault="00B92E28" w:rsidP="000B29D6">
            <w:pPr>
              <w:spacing w:line="0" w:lineRule="atLeast"/>
              <w:ind w:left="57"/>
              <w:jc w:val="left"/>
              <w:rPr>
                <w:rFonts w:cs="Arial"/>
                <w:color w:val="0070C0"/>
              </w:rPr>
            </w:pPr>
            <w:r w:rsidRPr="00477D9E">
              <w:rPr>
                <w:rFonts w:cs="Arial"/>
                <w:color w:val="0070C0"/>
              </w:rPr>
              <w:t>[Zulufttemperatur]</w:t>
            </w:r>
          </w:p>
        </w:tc>
        <w:tc>
          <w:tcPr>
            <w:tcW w:w="5461" w:type="dxa"/>
            <w:tcBorders>
              <w:top w:val="single" w:sz="4" w:space="0" w:color="auto"/>
              <w:left w:val="single" w:sz="4" w:space="0" w:color="auto"/>
              <w:bottom w:val="single" w:sz="4" w:space="0" w:color="auto"/>
              <w:right w:val="single" w:sz="4" w:space="0" w:color="auto"/>
            </w:tcBorders>
            <w:vAlign w:val="center"/>
          </w:tcPr>
          <w:p w14:paraId="78A425E9" w14:textId="77777777" w:rsidR="00B92E28" w:rsidRPr="00477D9E" w:rsidRDefault="00B92E28" w:rsidP="000B29D6">
            <w:pPr>
              <w:spacing w:line="0" w:lineRule="atLeast"/>
              <w:ind w:left="57"/>
              <w:jc w:val="left"/>
              <w:rPr>
                <w:rFonts w:cs="Arial"/>
                <w:color w:val="0070C0"/>
              </w:rPr>
            </w:pPr>
            <w:r w:rsidRPr="00477D9E">
              <w:rPr>
                <w:rFonts w:cs="Arial"/>
                <w:color w:val="0070C0"/>
              </w:rPr>
              <w:t>[.. °C]</w:t>
            </w:r>
          </w:p>
        </w:tc>
      </w:tr>
      <w:tr w:rsidR="00B92E28" w:rsidRPr="00477D9E" w14:paraId="19BF7DCA" w14:textId="77777777" w:rsidTr="000B29D6">
        <w:trPr>
          <w:trHeight w:val="280"/>
        </w:trPr>
        <w:tc>
          <w:tcPr>
            <w:tcW w:w="3543" w:type="dxa"/>
            <w:tcBorders>
              <w:top w:val="single" w:sz="4" w:space="0" w:color="auto"/>
              <w:left w:val="single" w:sz="4" w:space="0" w:color="auto"/>
              <w:bottom w:val="single" w:sz="4" w:space="0" w:color="auto"/>
              <w:right w:val="single" w:sz="4" w:space="0" w:color="auto"/>
            </w:tcBorders>
            <w:vAlign w:val="center"/>
          </w:tcPr>
          <w:p w14:paraId="19AEDA96" w14:textId="77777777" w:rsidR="00B92E28" w:rsidRPr="00477D9E" w:rsidRDefault="00B92E28" w:rsidP="000B29D6">
            <w:pPr>
              <w:spacing w:line="0" w:lineRule="atLeast"/>
              <w:ind w:left="57"/>
              <w:jc w:val="left"/>
              <w:rPr>
                <w:rFonts w:cs="Arial"/>
                <w:color w:val="0070C0"/>
              </w:rPr>
            </w:pPr>
            <w:r w:rsidRPr="00477D9E">
              <w:rPr>
                <w:rFonts w:cs="Arial"/>
                <w:color w:val="0070C0"/>
              </w:rPr>
              <w:t>[Zuluft - Differenzdruck]</w:t>
            </w:r>
          </w:p>
        </w:tc>
        <w:tc>
          <w:tcPr>
            <w:tcW w:w="5461" w:type="dxa"/>
            <w:tcBorders>
              <w:top w:val="single" w:sz="4" w:space="0" w:color="auto"/>
              <w:left w:val="single" w:sz="4" w:space="0" w:color="auto"/>
              <w:bottom w:val="single" w:sz="4" w:space="0" w:color="auto"/>
              <w:right w:val="single" w:sz="4" w:space="0" w:color="auto"/>
            </w:tcBorders>
            <w:vAlign w:val="center"/>
          </w:tcPr>
          <w:p w14:paraId="64047313" w14:textId="77777777" w:rsidR="00B92E28" w:rsidRPr="00477D9E" w:rsidRDefault="00B92E28" w:rsidP="000B29D6">
            <w:pPr>
              <w:spacing w:line="0" w:lineRule="atLeast"/>
              <w:ind w:left="57"/>
              <w:jc w:val="left"/>
              <w:rPr>
                <w:rFonts w:cs="Arial"/>
                <w:color w:val="0070C0"/>
              </w:rPr>
            </w:pPr>
            <w:r w:rsidRPr="00477D9E">
              <w:rPr>
                <w:rFonts w:cs="Arial"/>
                <w:color w:val="0070C0"/>
              </w:rPr>
              <w:t>[.. Pa]</w:t>
            </w:r>
          </w:p>
        </w:tc>
      </w:tr>
      <w:tr w:rsidR="00B92E28" w:rsidRPr="00477D9E" w14:paraId="5FB9F742" w14:textId="77777777" w:rsidTr="000B29D6">
        <w:trPr>
          <w:trHeight w:val="280"/>
        </w:trPr>
        <w:tc>
          <w:tcPr>
            <w:tcW w:w="3543" w:type="dxa"/>
            <w:tcBorders>
              <w:top w:val="single" w:sz="4" w:space="0" w:color="auto"/>
              <w:left w:val="single" w:sz="4" w:space="0" w:color="auto"/>
              <w:bottom w:val="single" w:sz="4" w:space="0" w:color="auto"/>
              <w:right w:val="single" w:sz="4" w:space="0" w:color="auto"/>
            </w:tcBorders>
            <w:vAlign w:val="center"/>
          </w:tcPr>
          <w:p w14:paraId="624978B6" w14:textId="77777777" w:rsidR="00B92E28" w:rsidRPr="00477D9E" w:rsidRDefault="00B92E28" w:rsidP="000B29D6">
            <w:pPr>
              <w:spacing w:line="0" w:lineRule="atLeast"/>
              <w:ind w:left="57"/>
              <w:jc w:val="left"/>
              <w:rPr>
                <w:rFonts w:cs="Arial"/>
                <w:color w:val="0070C0"/>
              </w:rPr>
            </w:pPr>
            <w:r w:rsidRPr="00477D9E">
              <w:rPr>
                <w:rFonts w:cs="Arial"/>
                <w:color w:val="0070C0"/>
              </w:rPr>
              <w:t>[Abluft - Differenzdruck]</w:t>
            </w:r>
          </w:p>
        </w:tc>
        <w:tc>
          <w:tcPr>
            <w:tcW w:w="5461" w:type="dxa"/>
            <w:tcBorders>
              <w:top w:val="single" w:sz="4" w:space="0" w:color="auto"/>
              <w:left w:val="single" w:sz="4" w:space="0" w:color="auto"/>
              <w:bottom w:val="single" w:sz="4" w:space="0" w:color="auto"/>
              <w:right w:val="single" w:sz="4" w:space="0" w:color="auto"/>
            </w:tcBorders>
            <w:vAlign w:val="center"/>
          </w:tcPr>
          <w:p w14:paraId="37A8BF26" w14:textId="77777777" w:rsidR="00B92E28" w:rsidRPr="00477D9E" w:rsidRDefault="00B92E28" w:rsidP="000B29D6">
            <w:pPr>
              <w:spacing w:line="0" w:lineRule="atLeast"/>
              <w:ind w:left="57"/>
              <w:jc w:val="left"/>
              <w:rPr>
                <w:rFonts w:cs="Arial"/>
                <w:color w:val="0070C0"/>
              </w:rPr>
            </w:pPr>
            <w:r w:rsidRPr="00477D9E">
              <w:rPr>
                <w:rFonts w:cs="Arial"/>
                <w:color w:val="0070C0"/>
              </w:rPr>
              <w:t>[.. Pa]</w:t>
            </w:r>
          </w:p>
        </w:tc>
      </w:tr>
      <w:tr w:rsidR="00B92E28" w:rsidRPr="00477D9E" w14:paraId="6086D424" w14:textId="77777777" w:rsidTr="000B29D6">
        <w:trPr>
          <w:trHeight w:val="280"/>
        </w:trPr>
        <w:tc>
          <w:tcPr>
            <w:tcW w:w="3543" w:type="dxa"/>
            <w:tcBorders>
              <w:top w:val="single" w:sz="4" w:space="0" w:color="auto"/>
              <w:left w:val="single" w:sz="4" w:space="0" w:color="auto"/>
              <w:bottom w:val="single" w:sz="4" w:space="0" w:color="auto"/>
              <w:right w:val="single" w:sz="4" w:space="0" w:color="auto"/>
            </w:tcBorders>
            <w:vAlign w:val="center"/>
          </w:tcPr>
          <w:p w14:paraId="7C4F92BD" w14:textId="77777777" w:rsidR="00B92E28" w:rsidRPr="00477D9E" w:rsidRDefault="00B92E28" w:rsidP="000B29D6">
            <w:pPr>
              <w:spacing w:line="0" w:lineRule="atLeast"/>
              <w:ind w:left="57"/>
              <w:jc w:val="left"/>
              <w:rPr>
                <w:rFonts w:cs="Arial"/>
                <w:color w:val="0070C0"/>
              </w:rPr>
            </w:pPr>
            <w:r w:rsidRPr="00477D9E">
              <w:rPr>
                <w:rFonts w:cs="Arial"/>
                <w:color w:val="0070C0"/>
              </w:rPr>
              <w:t>[Zuluft - Volumenstrom]</w:t>
            </w:r>
          </w:p>
        </w:tc>
        <w:tc>
          <w:tcPr>
            <w:tcW w:w="5461" w:type="dxa"/>
            <w:tcBorders>
              <w:top w:val="single" w:sz="4" w:space="0" w:color="auto"/>
              <w:left w:val="single" w:sz="4" w:space="0" w:color="auto"/>
              <w:bottom w:val="single" w:sz="4" w:space="0" w:color="auto"/>
              <w:right w:val="single" w:sz="4" w:space="0" w:color="auto"/>
            </w:tcBorders>
            <w:vAlign w:val="center"/>
          </w:tcPr>
          <w:p w14:paraId="13BD4EDB" w14:textId="77777777" w:rsidR="00B92E28" w:rsidRPr="00477D9E" w:rsidRDefault="00B92E28" w:rsidP="000B29D6">
            <w:pPr>
              <w:spacing w:line="0" w:lineRule="atLeast"/>
              <w:ind w:left="57"/>
              <w:jc w:val="left"/>
              <w:rPr>
                <w:rFonts w:cs="Arial"/>
                <w:color w:val="0070C0"/>
              </w:rPr>
            </w:pPr>
            <w:r w:rsidRPr="00477D9E">
              <w:rPr>
                <w:rFonts w:cs="Arial"/>
                <w:color w:val="0070C0"/>
              </w:rPr>
              <w:t>[.. m</w:t>
            </w:r>
            <w:r w:rsidRPr="00477D9E">
              <w:rPr>
                <w:rFonts w:cs="Arial"/>
                <w:color w:val="0070C0"/>
                <w:vertAlign w:val="superscript"/>
              </w:rPr>
              <w:t>3</w:t>
            </w:r>
            <w:r w:rsidRPr="00477D9E">
              <w:rPr>
                <w:rFonts w:cs="Arial"/>
                <w:color w:val="0070C0"/>
              </w:rPr>
              <w:t>/h]</w:t>
            </w:r>
          </w:p>
        </w:tc>
      </w:tr>
      <w:tr w:rsidR="00B92E28" w:rsidRPr="00477D9E" w14:paraId="58ECB81F" w14:textId="77777777" w:rsidTr="000B29D6">
        <w:trPr>
          <w:trHeight w:val="280"/>
        </w:trPr>
        <w:tc>
          <w:tcPr>
            <w:tcW w:w="3543" w:type="dxa"/>
            <w:tcBorders>
              <w:top w:val="single" w:sz="4" w:space="0" w:color="auto"/>
              <w:left w:val="single" w:sz="4" w:space="0" w:color="auto"/>
              <w:bottom w:val="single" w:sz="4" w:space="0" w:color="auto"/>
              <w:right w:val="single" w:sz="4" w:space="0" w:color="auto"/>
            </w:tcBorders>
            <w:vAlign w:val="center"/>
          </w:tcPr>
          <w:p w14:paraId="2F8545D7" w14:textId="77777777" w:rsidR="00B92E28" w:rsidRPr="00477D9E" w:rsidRDefault="00B92E28" w:rsidP="000B29D6">
            <w:pPr>
              <w:spacing w:line="0" w:lineRule="atLeast"/>
              <w:ind w:left="57"/>
              <w:jc w:val="left"/>
              <w:rPr>
                <w:rFonts w:cs="Arial"/>
                <w:color w:val="0070C0"/>
              </w:rPr>
            </w:pPr>
            <w:r w:rsidRPr="00477D9E">
              <w:rPr>
                <w:rFonts w:cs="Arial"/>
                <w:color w:val="0070C0"/>
              </w:rPr>
              <w:t>[Abluft - Volumenstrom]</w:t>
            </w:r>
          </w:p>
        </w:tc>
        <w:tc>
          <w:tcPr>
            <w:tcW w:w="5461" w:type="dxa"/>
            <w:tcBorders>
              <w:top w:val="single" w:sz="4" w:space="0" w:color="auto"/>
              <w:left w:val="single" w:sz="4" w:space="0" w:color="auto"/>
              <w:bottom w:val="single" w:sz="4" w:space="0" w:color="auto"/>
              <w:right w:val="single" w:sz="4" w:space="0" w:color="auto"/>
            </w:tcBorders>
            <w:vAlign w:val="center"/>
          </w:tcPr>
          <w:p w14:paraId="26D51E00" w14:textId="77777777" w:rsidR="00B92E28" w:rsidRPr="00477D9E" w:rsidRDefault="00B92E28" w:rsidP="000B29D6">
            <w:pPr>
              <w:spacing w:line="0" w:lineRule="atLeast"/>
              <w:ind w:left="57"/>
              <w:jc w:val="left"/>
              <w:rPr>
                <w:rFonts w:cs="Arial"/>
                <w:color w:val="0070C0"/>
              </w:rPr>
            </w:pPr>
            <w:r w:rsidRPr="00477D9E">
              <w:rPr>
                <w:rFonts w:cs="Arial"/>
                <w:color w:val="0070C0"/>
              </w:rPr>
              <w:t>[.. m</w:t>
            </w:r>
            <w:r w:rsidRPr="00477D9E">
              <w:rPr>
                <w:rFonts w:cs="Arial"/>
                <w:color w:val="0070C0"/>
                <w:vertAlign w:val="superscript"/>
              </w:rPr>
              <w:t>3</w:t>
            </w:r>
            <w:r w:rsidRPr="00477D9E">
              <w:rPr>
                <w:rFonts w:cs="Arial"/>
                <w:color w:val="0070C0"/>
              </w:rPr>
              <w:t>/h]</w:t>
            </w:r>
          </w:p>
        </w:tc>
      </w:tr>
      <w:tr w:rsidR="00B92E28" w:rsidRPr="00477D9E" w14:paraId="672DADEA" w14:textId="77777777" w:rsidTr="000B29D6">
        <w:trPr>
          <w:trHeight w:val="280"/>
        </w:trPr>
        <w:tc>
          <w:tcPr>
            <w:tcW w:w="3543" w:type="dxa"/>
            <w:tcBorders>
              <w:top w:val="single" w:sz="4" w:space="0" w:color="auto"/>
              <w:left w:val="single" w:sz="4" w:space="0" w:color="auto"/>
              <w:bottom w:val="single" w:sz="4" w:space="0" w:color="auto"/>
              <w:right w:val="single" w:sz="4" w:space="0" w:color="auto"/>
            </w:tcBorders>
            <w:vAlign w:val="center"/>
          </w:tcPr>
          <w:p w14:paraId="0C605A1A" w14:textId="77777777" w:rsidR="00B92E28" w:rsidRPr="00477D9E" w:rsidRDefault="00B92E28" w:rsidP="000B29D6">
            <w:pPr>
              <w:spacing w:line="0" w:lineRule="atLeast"/>
              <w:ind w:left="57"/>
              <w:jc w:val="left"/>
              <w:rPr>
                <w:rFonts w:cs="Arial"/>
                <w:color w:val="0070C0"/>
              </w:rPr>
            </w:pPr>
            <w:r w:rsidRPr="00477D9E">
              <w:rPr>
                <w:rFonts w:cs="Arial"/>
                <w:color w:val="0070C0"/>
              </w:rPr>
              <w:t>[Heizleistung]</w:t>
            </w:r>
          </w:p>
        </w:tc>
        <w:tc>
          <w:tcPr>
            <w:tcW w:w="5461" w:type="dxa"/>
            <w:tcBorders>
              <w:top w:val="single" w:sz="4" w:space="0" w:color="auto"/>
              <w:left w:val="single" w:sz="4" w:space="0" w:color="auto"/>
              <w:bottom w:val="single" w:sz="4" w:space="0" w:color="auto"/>
              <w:right w:val="single" w:sz="4" w:space="0" w:color="auto"/>
            </w:tcBorders>
            <w:vAlign w:val="center"/>
          </w:tcPr>
          <w:p w14:paraId="676D4CF1" w14:textId="77777777" w:rsidR="00B92E28" w:rsidRPr="00477D9E" w:rsidRDefault="00B92E28" w:rsidP="000B29D6">
            <w:pPr>
              <w:spacing w:line="0" w:lineRule="atLeast"/>
              <w:ind w:left="57"/>
              <w:jc w:val="left"/>
              <w:rPr>
                <w:rFonts w:cs="Arial"/>
                <w:color w:val="0070C0"/>
              </w:rPr>
            </w:pPr>
            <w:r w:rsidRPr="00477D9E">
              <w:rPr>
                <w:rFonts w:cs="Arial"/>
                <w:color w:val="0070C0"/>
              </w:rPr>
              <w:t>[.. KW]</w:t>
            </w:r>
          </w:p>
        </w:tc>
      </w:tr>
      <w:tr w:rsidR="00B92E28" w:rsidRPr="00477D9E" w14:paraId="302A2455" w14:textId="77777777" w:rsidTr="000B29D6">
        <w:trPr>
          <w:trHeight w:val="280"/>
        </w:trPr>
        <w:tc>
          <w:tcPr>
            <w:tcW w:w="3543" w:type="dxa"/>
            <w:tcBorders>
              <w:top w:val="single" w:sz="4" w:space="0" w:color="auto"/>
              <w:left w:val="single" w:sz="4" w:space="0" w:color="auto"/>
              <w:bottom w:val="single" w:sz="4" w:space="0" w:color="auto"/>
              <w:right w:val="single" w:sz="4" w:space="0" w:color="auto"/>
            </w:tcBorders>
            <w:vAlign w:val="center"/>
          </w:tcPr>
          <w:p w14:paraId="5E75C738" w14:textId="77777777" w:rsidR="00B92E28" w:rsidRPr="00477D9E" w:rsidRDefault="00B92E28" w:rsidP="000B29D6">
            <w:pPr>
              <w:spacing w:line="0" w:lineRule="atLeast"/>
              <w:ind w:left="57"/>
              <w:jc w:val="left"/>
              <w:rPr>
                <w:rFonts w:cs="Arial"/>
                <w:color w:val="0070C0"/>
              </w:rPr>
            </w:pPr>
            <w:r w:rsidRPr="00477D9E">
              <w:rPr>
                <w:rFonts w:cs="Arial"/>
                <w:color w:val="0070C0"/>
              </w:rPr>
              <w:t>[Kühlleistung]</w:t>
            </w:r>
          </w:p>
        </w:tc>
        <w:tc>
          <w:tcPr>
            <w:tcW w:w="5461" w:type="dxa"/>
            <w:tcBorders>
              <w:top w:val="single" w:sz="4" w:space="0" w:color="auto"/>
              <w:left w:val="single" w:sz="4" w:space="0" w:color="auto"/>
              <w:bottom w:val="single" w:sz="4" w:space="0" w:color="auto"/>
              <w:right w:val="single" w:sz="4" w:space="0" w:color="auto"/>
            </w:tcBorders>
            <w:vAlign w:val="center"/>
          </w:tcPr>
          <w:p w14:paraId="676887AF" w14:textId="77777777" w:rsidR="00B92E28" w:rsidRPr="00477D9E" w:rsidRDefault="00B92E28" w:rsidP="000B29D6">
            <w:pPr>
              <w:spacing w:line="0" w:lineRule="atLeast"/>
              <w:ind w:left="57"/>
              <w:jc w:val="left"/>
              <w:rPr>
                <w:rFonts w:cs="Arial"/>
                <w:color w:val="0070C0"/>
              </w:rPr>
            </w:pPr>
            <w:r w:rsidRPr="00477D9E">
              <w:rPr>
                <w:rFonts w:cs="Arial"/>
                <w:color w:val="0070C0"/>
              </w:rPr>
              <w:t>[.. KW]</w:t>
            </w:r>
          </w:p>
        </w:tc>
      </w:tr>
      <w:tr w:rsidR="00B92E28" w:rsidRPr="00477D9E" w14:paraId="3CAD63B1" w14:textId="77777777" w:rsidTr="000B29D6">
        <w:trPr>
          <w:trHeight w:val="280"/>
        </w:trPr>
        <w:tc>
          <w:tcPr>
            <w:tcW w:w="3543" w:type="dxa"/>
            <w:tcBorders>
              <w:top w:val="single" w:sz="4" w:space="0" w:color="auto"/>
              <w:left w:val="single" w:sz="4" w:space="0" w:color="auto"/>
              <w:bottom w:val="single" w:sz="4" w:space="0" w:color="auto"/>
              <w:right w:val="single" w:sz="4" w:space="0" w:color="auto"/>
            </w:tcBorders>
            <w:vAlign w:val="center"/>
          </w:tcPr>
          <w:p w14:paraId="5BC0AFF6" w14:textId="77777777" w:rsidR="00B92E28" w:rsidRPr="00477D9E" w:rsidRDefault="00B92E28" w:rsidP="000B29D6">
            <w:pPr>
              <w:spacing w:line="0" w:lineRule="atLeast"/>
              <w:ind w:left="57"/>
              <w:jc w:val="left"/>
              <w:rPr>
                <w:rFonts w:cs="Arial"/>
                <w:color w:val="0070C0"/>
              </w:rPr>
            </w:pPr>
            <w:r w:rsidRPr="00477D9E">
              <w:rPr>
                <w:rFonts w:cs="Arial"/>
                <w:color w:val="0070C0"/>
              </w:rPr>
              <w:t>[Vorlauftemperatur]</w:t>
            </w:r>
          </w:p>
        </w:tc>
        <w:tc>
          <w:tcPr>
            <w:tcW w:w="5461" w:type="dxa"/>
            <w:tcBorders>
              <w:top w:val="single" w:sz="4" w:space="0" w:color="auto"/>
              <w:left w:val="single" w:sz="4" w:space="0" w:color="auto"/>
              <w:bottom w:val="single" w:sz="4" w:space="0" w:color="auto"/>
              <w:right w:val="single" w:sz="4" w:space="0" w:color="auto"/>
            </w:tcBorders>
            <w:vAlign w:val="center"/>
          </w:tcPr>
          <w:p w14:paraId="0A2B5D77" w14:textId="77777777" w:rsidR="00B92E28" w:rsidRPr="00477D9E" w:rsidRDefault="00B92E28" w:rsidP="000B29D6">
            <w:pPr>
              <w:spacing w:line="0" w:lineRule="atLeast"/>
              <w:ind w:left="57"/>
              <w:jc w:val="left"/>
              <w:rPr>
                <w:rFonts w:cs="Arial"/>
                <w:color w:val="0070C0"/>
              </w:rPr>
            </w:pPr>
            <w:r w:rsidRPr="00477D9E">
              <w:rPr>
                <w:rFonts w:cs="Arial"/>
                <w:color w:val="0070C0"/>
              </w:rPr>
              <w:t>[.. °C]</w:t>
            </w:r>
          </w:p>
        </w:tc>
      </w:tr>
    </w:tbl>
    <w:p w14:paraId="62D63F63" w14:textId="77777777" w:rsidR="00B92E28" w:rsidRPr="00477D9E" w:rsidRDefault="00B92E28" w:rsidP="00B92E28">
      <w:pPr>
        <w:rPr>
          <w:rFonts w:cs="Arial"/>
        </w:rPr>
      </w:pPr>
    </w:p>
    <w:p w14:paraId="504A9ABF" w14:textId="77777777" w:rsidR="00B92E28" w:rsidRPr="00477D9E" w:rsidRDefault="00B92E28" w:rsidP="00B92E28">
      <w:pPr>
        <w:pStyle w:val="berschrift2"/>
        <w:rPr>
          <w:rFonts w:cs="Arial"/>
        </w:rPr>
      </w:pPr>
      <w:bookmarkStart w:id="46" w:name="_Toc61622181"/>
      <w:bookmarkStart w:id="47" w:name="_Toc78365930"/>
      <w:bookmarkStart w:id="48" w:name="_Toc80732633"/>
      <w:r w:rsidRPr="00477D9E">
        <w:rPr>
          <w:rFonts w:cs="Arial"/>
        </w:rPr>
        <w:t>Schnittstellen/Informationsaustausch</w:t>
      </w:r>
      <w:bookmarkEnd w:id="46"/>
      <w:bookmarkEnd w:id="47"/>
      <w:bookmarkEnd w:id="48"/>
    </w:p>
    <w:p w14:paraId="591F6CCC" w14:textId="77777777" w:rsidR="00B92E28" w:rsidRPr="00477D9E" w:rsidRDefault="00B92E28" w:rsidP="00B92E28">
      <w:pPr>
        <w:pStyle w:val="berschrift3"/>
        <w:rPr>
          <w:rFonts w:cs="Arial"/>
        </w:rPr>
      </w:pPr>
      <w:bookmarkStart w:id="49" w:name="_Toc61622182"/>
      <w:r w:rsidRPr="00477D9E">
        <w:rPr>
          <w:rFonts w:cs="Arial"/>
        </w:rPr>
        <w:t>Hardware-Kommunikation</w:t>
      </w:r>
      <w:bookmarkEnd w:id="49"/>
    </w:p>
    <w:tbl>
      <w:tblPr>
        <w:tblStyle w:val="Tabellenraster"/>
        <w:tblW w:w="0" w:type="auto"/>
        <w:tblLook w:val="04A0" w:firstRow="1" w:lastRow="0" w:firstColumn="1" w:lastColumn="0" w:noHBand="0" w:noVBand="1"/>
      </w:tblPr>
      <w:tblGrid>
        <w:gridCol w:w="3681"/>
        <w:gridCol w:w="2661"/>
        <w:gridCol w:w="2662"/>
      </w:tblGrid>
      <w:tr w:rsidR="00B92E28" w:rsidRPr="00477D9E" w14:paraId="0690D9CD" w14:textId="77777777" w:rsidTr="000B29D6">
        <w:trPr>
          <w:trHeight w:val="280"/>
        </w:trPr>
        <w:tc>
          <w:tcPr>
            <w:tcW w:w="3681" w:type="dxa"/>
            <w:tcBorders>
              <w:top w:val="single" w:sz="4" w:space="0" w:color="auto"/>
              <w:left w:val="single" w:sz="4" w:space="0" w:color="auto"/>
              <w:bottom w:val="single" w:sz="4" w:space="0" w:color="auto"/>
              <w:right w:val="single" w:sz="4" w:space="0" w:color="auto"/>
            </w:tcBorders>
            <w:vAlign w:val="center"/>
          </w:tcPr>
          <w:p w14:paraId="259DBF07" w14:textId="77777777" w:rsidR="00B92E28" w:rsidRPr="00477D9E" w:rsidRDefault="00B92E28" w:rsidP="000B29D6">
            <w:pPr>
              <w:ind w:left="57"/>
              <w:jc w:val="left"/>
              <w:rPr>
                <w:rFonts w:cs="Arial"/>
                <w:b/>
                <w:bCs/>
                <w:color w:val="0070C0"/>
              </w:rPr>
            </w:pPr>
            <w:r w:rsidRPr="00477D9E">
              <w:rPr>
                <w:rFonts w:cs="Arial"/>
                <w:b/>
                <w:bCs/>
                <w:color w:val="0070C0"/>
              </w:rPr>
              <w:t>Datenpunkt</w:t>
            </w:r>
          </w:p>
        </w:tc>
        <w:tc>
          <w:tcPr>
            <w:tcW w:w="2661" w:type="dxa"/>
            <w:tcBorders>
              <w:top w:val="single" w:sz="4" w:space="0" w:color="auto"/>
              <w:left w:val="single" w:sz="4" w:space="0" w:color="auto"/>
              <w:bottom w:val="single" w:sz="4" w:space="0" w:color="auto"/>
              <w:right w:val="single" w:sz="4" w:space="0" w:color="auto"/>
            </w:tcBorders>
            <w:vAlign w:val="center"/>
          </w:tcPr>
          <w:p w14:paraId="2FB63F1E"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Sender</w:t>
            </w:r>
          </w:p>
        </w:tc>
        <w:tc>
          <w:tcPr>
            <w:tcW w:w="2662" w:type="dxa"/>
            <w:tcBorders>
              <w:top w:val="single" w:sz="4" w:space="0" w:color="auto"/>
              <w:left w:val="single" w:sz="4" w:space="0" w:color="auto"/>
              <w:bottom w:val="single" w:sz="4" w:space="0" w:color="auto"/>
              <w:right w:val="single" w:sz="4" w:space="0" w:color="auto"/>
            </w:tcBorders>
            <w:vAlign w:val="center"/>
          </w:tcPr>
          <w:p w14:paraId="7DA037FD"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Empfänger</w:t>
            </w:r>
          </w:p>
        </w:tc>
      </w:tr>
      <w:tr w:rsidR="00B92E28" w:rsidRPr="00477D9E" w14:paraId="4A14BD79" w14:textId="77777777" w:rsidTr="000B29D6">
        <w:trPr>
          <w:trHeight w:val="280"/>
        </w:trPr>
        <w:tc>
          <w:tcPr>
            <w:tcW w:w="3681" w:type="dxa"/>
            <w:tcBorders>
              <w:top w:val="single" w:sz="4" w:space="0" w:color="auto"/>
              <w:left w:val="single" w:sz="4" w:space="0" w:color="auto"/>
              <w:bottom w:val="single" w:sz="4" w:space="0" w:color="auto"/>
              <w:right w:val="single" w:sz="4" w:space="0" w:color="auto"/>
            </w:tcBorders>
            <w:vAlign w:val="center"/>
          </w:tcPr>
          <w:p w14:paraId="7E004EBB" w14:textId="77777777" w:rsidR="00B92E28" w:rsidRPr="00477D9E" w:rsidRDefault="00B92E28" w:rsidP="000B29D6">
            <w:pPr>
              <w:spacing w:line="0" w:lineRule="atLeast"/>
              <w:ind w:left="57"/>
              <w:jc w:val="left"/>
              <w:rPr>
                <w:rFonts w:cs="Arial"/>
                <w:color w:val="0070C0"/>
              </w:rPr>
            </w:pPr>
            <w:r w:rsidRPr="00477D9E">
              <w:rPr>
                <w:rFonts w:cs="Arial"/>
                <w:color w:val="0070C0"/>
              </w:rPr>
              <w:t>[Brandabschaltung]</w:t>
            </w:r>
          </w:p>
        </w:tc>
        <w:tc>
          <w:tcPr>
            <w:tcW w:w="2661" w:type="dxa"/>
            <w:tcBorders>
              <w:top w:val="single" w:sz="4" w:space="0" w:color="auto"/>
              <w:left w:val="single" w:sz="4" w:space="0" w:color="auto"/>
              <w:bottom w:val="single" w:sz="4" w:space="0" w:color="auto"/>
              <w:right w:val="single" w:sz="4" w:space="0" w:color="auto"/>
            </w:tcBorders>
            <w:vAlign w:val="center"/>
          </w:tcPr>
          <w:p w14:paraId="6CD96427" w14:textId="77777777" w:rsidR="00B92E28" w:rsidRPr="00477D9E" w:rsidRDefault="00B92E28" w:rsidP="000B29D6">
            <w:pPr>
              <w:spacing w:line="0" w:lineRule="atLeast"/>
              <w:ind w:left="57"/>
              <w:jc w:val="left"/>
              <w:rPr>
                <w:rFonts w:cs="Arial"/>
                <w:color w:val="0070C0"/>
              </w:rPr>
            </w:pPr>
            <w:r w:rsidRPr="00477D9E">
              <w:rPr>
                <w:rFonts w:cs="Arial"/>
                <w:color w:val="0070C0"/>
              </w:rPr>
              <w:t>SGK_Bezeichnung_BMA</w:t>
            </w:r>
          </w:p>
        </w:tc>
        <w:tc>
          <w:tcPr>
            <w:tcW w:w="2662" w:type="dxa"/>
            <w:tcBorders>
              <w:top w:val="single" w:sz="4" w:space="0" w:color="auto"/>
              <w:left w:val="single" w:sz="4" w:space="0" w:color="auto"/>
              <w:bottom w:val="single" w:sz="4" w:space="0" w:color="auto"/>
              <w:right w:val="single" w:sz="4" w:space="0" w:color="auto"/>
            </w:tcBorders>
            <w:vAlign w:val="center"/>
          </w:tcPr>
          <w:p w14:paraId="6AE40EB2" w14:textId="77777777" w:rsidR="00B92E28" w:rsidRPr="00477D9E" w:rsidRDefault="00B92E28" w:rsidP="000B29D6">
            <w:pPr>
              <w:spacing w:line="0" w:lineRule="atLeast"/>
              <w:ind w:left="57"/>
              <w:jc w:val="left"/>
              <w:rPr>
                <w:rFonts w:cs="Arial"/>
                <w:color w:val="0070C0"/>
              </w:rPr>
            </w:pPr>
            <w:r w:rsidRPr="00477D9E">
              <w:rPr>
                <w:rFonts w:cs="Arial"/>
                <w:color w:val="0070C0"/>
              </w:rPr>
              <w:t>SGK_Bezeichnung_L001</w:t>
            </w:r>
          </w:p>
        </w:tc>
      </w:tr>
      <w:tr w:rsidR="00B92E28" w:rsidRPr="00477D9E" w14:paraId="367E7593" w14:textId="77777777" w:rsidTr="000B29D6">
        <w:trPr>
          <w:trHeight w:val="280"/>
        </w:trPr>
        <w:tc>
          <w:tcPr>
            <w:tcW w:w="3681" w:type="dxa"/>
            <w:tcBorders>
              <w:top w:val="single" w:sz="4" w:space="0" w:color="auto"/>
              <w:left w:val="single" w:sz="4" w:space="0" w:color="auto"/>
              <w:bottom w:val="single" w:sz="4" w:space="0" w:color="auto"/>
              <w:right w:val="single" w:sz="4" w:space="0" w:color="auto"/>
            </w:tcBorders>
            <w:vAlign w:val="center"/>
          </w:tcPr>
          <w:p w14:paraId="18B599B6" w14:textId="77777777" w:rsidR="00B92E28" w:rsidRPr="00477D9E" w:rsidRDefault="00B92E28" w:rsidP="000B29D6">
            <w:pPr>
              <w:spacing w:line="0" w:lineRule="atLeast"/>
              <w:ind w:left="57"/>
              <w:jc w:val="left"/>
              <w:rPr>
                <w:rFonts w:cs="Arial"/>
                <w:color w:val="0070C0"/>
              </w:rPr>
            </w:pPr>
            <w:r w:rsidRPr="00477D9E">
              <w:rPr>
                <w:rFonts w:cs="Arial"/>
                <w:color w:val="0070C0"/>
              </w:rPr>
              <w:t>[Anforderung von der gewerbliche Kälte]</w:t>
            </w:r>
          </w:p>
        </w:tc>
        <w:tc>
          <w:tcPr>
            <w:tcW w:w="2661" w:type="dxa"/>
            <w:tcBorders>
              <w:top w:val="single" w:sz="4" w:space="0" w:color="auto"/>
              <w:left w:val="single" w:sz="4" w:space="0" w:color="auto"/>
              <w:bottom w:val="single" w:sz="4" w:space="0" w:color="auto"/>
              <w:right w:val="single" w:sz="4" w:space="0" w:color="auto"/>
            </w:tcBorders>
            <w:vAlign w:val="center"/>
          </w:tcPr>
          <w:p w14:paraId="09D68AED" w14:textId="77777777" w:rsidR="00B92E28" w:rsidRPr="00477D9E" w:rsidRDefault="00B92E28" w:rsidP="000B29D6">
            <w:pPr>
              <w:spacing w:line="0" w:lineRule="atLeast"/>
              <w:ind w:left="57"/>
              <w:jc w:val="left"/>
              <w:rPr>
                <w:rFonts w:cs="Arial"/>
                <w:color w:val="0070C0"/>
              </w:rPr>
            </w:pPr>
            <w:r w:rsidRPr="00477D9E">
              <w:rPr>
                <w:rFonts w:cs="Arial"/>
                <w:color w:val="0070C0"/>
              </w:rPr>
              <w:t>SGK_Bezeichnung_Kxxx</w:t>
            </w:r>
          </w:p>
        </w:tc>
        <w:tc>
          <w:tcPr>
            <w:tcW w:w="2662" w:type="dxa"/>
            <w:tcBorders>
              <w:top w:val="single" w:sz="4" w:space="0" w:color="auto"/>
              <w:left w:val="single" w:sz="4" w:space="0" w:color="auto"/>
              <w:bottom w:val="single" w:sz="4" w:space="0" w:color="auto"/>
              <w:right w:val="single" w:sz="4" w:space="0" w:color="auto"/>
            </w:tcBorders>
            <w:vAlign w:val="center"/>
          </w:tcPr>
          <w:p w14:paraId="069C553B" w14:textId="77777777" w:rsidR="00B92E28" w:rsidRPr="00477D9E" w:rsidRDefault="00B92E28" w:rsidP="000B29D6">
            <w:pPr>
              <w:spacing w:line="0" w:lineRule="atLeast"/>
              <w:ind w:left="57"/>
              <w:jc w:val="left"/>
              <w:rPr>
                <w:rFonts w:cs="Arial"/>
                <w:color w:val="0070C0"/>
              </w:rPr>
            </w:pPr>
            <w:r w:rsidRPr="00477D9E">
              <w:rPr>
                <w:rFonts w:cs="Arial"/>
                <w:color w:val="0070C0"/>
              </w:rPr>
              <w:t>SGK_Bezeichnung_K001</w:t>
            </w:r>
          </w:p>
        </w:tc>
      </w:tr>
    </w:tbl>
    <w:p w14:paraId="2C716AA3" w14:textId="77777777" w:rsidR="00B92E28" w:rsidRPr="00477D9E" w:rsidRDefault="00B92E28" w:rsidP="00B92E28">
      <w:pPr>
        <w:rPr>
          <w:rFonts w:cs="Arial"/>
        </w:rPr>
      </w:pPr>
    </w:p>
    <w:p w14:paraId="1614A7B7" w14:textId="77777777" w:rsidR="00B92E28" w:rsidRPr="00477D9E" w:rsidRDefault="00B92E28" w:rsidP="00B92E28">
      <w:pPr>
        <w:pStyle w:val="berschrift3"/>
        <w:rPr>
          <w:rFonts w:cs="Arial"/>
        </w:rPr>
      </w:pPr>
      <w:bookmarkStart w:id="50" w:name="_Toc61622183"/>
      <w:r w:rsidRPr="00477D9E">
        <w:rPr>
          <w:rFonts w:cs="Arial"/>
        </w:rPr>
        <w:t>Bus-Kommunikation</w:t>
      </w:r>
      <w:bookmarkEnd w:id="50"/>
    </w:p>
    <w:tbl>
      <w:tblPr>
        <w:tblStyle w:val="Tabellenraster"/>
        <w:tblW w:w="0" w:type="auto"/>
        <w:tblLook w:val="04A0" w:firstRow="1" w:lastRow="0" w:firstColumn="1" w:lastColumn="0" w:noHBand="0" w:noVBand="1"/>
      </w:tblPr>
      <w:tblGrid>
        <w:gridCol w:w="3681"/>
        <w:gridCol w:w="2661"/>
        <w:gridCol w:w="2662"/>
      </w:tblGrid>
      <w:tr w:rsidR="00B92E28" w:rsidRPr="00477D9E" w14:paraId="775AB5EC" w14:textId="77777777" w:rsidTr="000B29D6">
        <w:trPr>
          <w:trHeight w:val="280"/>
        </w:trPr>
        <w:tc>
          <w:tcPr>
            <w:tcW w:w="3681" w:type="dxa"/>
            <w:tcBorders>
              <w:top w:val="single" w:sz="4" w:space="0" w:color="auto"/>
              <w:left w:val="single" w:sz="4" w:space="0" w:color="auto"/>
              <w:bottom w:val="single" w:sz="4" w:space="0" w:color="auto"/>
              <w:right w:val="single" w:sz="4" w:space="0" w:color="auto"/>
            </w:tcBorders>
            <w:vAlign w:val="center"/>
          </w:tcPr>
          <w:p w14:paraId="3172C94F" w14:textId="77777777" w:rsidR="00B92E28" w:rsidRPr="00477D9E" w:rsidRDefault="00B92E28" w:rsidP="000B29D6">
            <w:pPr>
              <w:ind w:left="57"/>
              <w:jc w:val="left"/>
              <w:rPr>
                <w:rFonts w:cs="Arial"/>
                <w:b/>
                <w:bCs/>
                <w:color w:val="0070C0"/>
              </w:rPr>
            </w:pPr>
            <w:r w:rsidRPr="00477D9E">
              <w:rPr>
                <w:rFonts w:cs="Arial"/>
                <w:b/>
                <w:bCs/>
                <w:color w:val="0070C0"/>
              </w:rPr>
              <w:t>Datenpunkt</w:t>
            </w:r>
          </w:p>
        </w:tc>
        <w:tc>
          <w:tcPr>
            <w:tcW w:w="2661" w:type="dxa"/>
            <w:tcBorders>
              <w:top w:val="single" w:sz="4" w:space="0" w:color="auto"/>
              <w:left w:val="single" w:sz="4" w:space="0" w:color="auto"/>
              <w:bottom w:val="single" w:sz="4" w:space="0" w:color="auto"/>
              <w:right w:val="single" w:sz="4" w:space="0" w:color="auto"/>
            </w:tcBorders>
            <w:vAlign w:val="center"/>
          </w:tcPr>
          <w:p w14:paraId="1BA1AD86"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Sender</w:t>
            </w:r>
          </w:p>
        </w:tc>
        <w:tc>
          <w:tcPr>
            <w:tcW w:w="2662" w:type="dxa"/>
            <w:tcBorders>
              <w:top w:val="single" w:sz="4" w:space="0" w:color="auto"/>
              <w:left w:val="single" w:sz="4" w:space="0" w:color="auto"/>
              <w:bottom w:val="single" w:sz="4" w:space="0" w:color="auto"/>
              <w:right w:val="single" w:sz="4" w:space="0" w:color="auto"/>
            </w:tcBorders>
            <w:vAlign w:val="center"/>
          </w:tcPr>
          <w:p w14:paraId="248AAEA5"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Empfänger</w:t>
            </w:r>
          </w:p>
        </w:tc>
      </w:tr>
      <w:tr w:rsidR="00B92E28" w:rsidRPr="00477D9E" w14:paraId="076CDBF6" w14:textId="77777777" w:rsidTr="000B29D6">
        <w:trPr>
          <w:trHeight w:val="280"/>
        </w:trPr>
        <w:tc>
          <w:tcPr>
            <w:tcW w:w="3681" w:type="dxa"/>
            <w:tcBorders>
              <w:top w:val="single" w:sz="4" w:space="0" w:color="auto"/>
              <w:left w:val="single" w:sz="4" w:space="0" w:color="auto"/>
              <w:bottom w:val="single" w:sz="4" w:space="0" w:color="auto"/>
              <w:right w:val="single" w:sz="4" w:space="0" w:color="auto"/>
            </w:tcBorders>
            <w:vAlign w:val="center"/>
          </w:tcPr>
          <w:p w14:paraId="6E021199" w14:textId="77777777" w:rsidR="00B92E28" w:rsidRPr="00477D9E" w:rsidRDefault="00B92E28" w:rsidP="000B29D6">
            <w:pPr>
              <w:spacing w:line="0" w:lineRule="atLeast"/>
              <w:ind w:left="57"/>
              <w:jc w:val="left"/>
              <w:rPr>
                <w:rFonts w:cs="Arial"/>
                <w:color w:val="0070C0"/>
              </w:rPr>
            </w:pPr>
            <w:r w:rsidRPr="00477D9E">
              <w:rPr>
                <w:rFonts w:cs="Arial"/>
                <w:color w:val="0070C0"/>
              </w:rPr>
              <w:t>[Anforderung Heizgruppe Lufterhitzer]</w:t>
            </w:r>
          </w:p>
        </w:tc>
        <w:tc>
          <w:tcPr>
            <w:tcW w:w="2661" w:type="dxa"/>
            <w:tcBorders>
              <w:top w:val="single" w:sz="4" w:space="0" w:color="auto"/>
              <w:left w:val="single" w:sz="4" w:space="0" w:color="auto"/>
              <w:bottom w:val="single" w:sz="4" w:space="0" w:color="auto"/>
              <w:right w:val="single" w:sz="4" w:space="0" w:color="auto"/>
            </w:tcBorders>
            <w:vAlign w:val="center"/>
          </w:tcPr>
          <w:p w14:paraId="606A05F4" w14:textId="77777777" w:rsidR="00B92E28" w:rsidRPr="00477D9E" w:rsidRDefault="00B92E28" w:rsidP="000B29D6">
            <w:pPr>
              <w:spacing w:line="0" w:lineRule="atLeast"/>
              <w:ind w:left="57"/>
              <w:jc w:val="left"/>
              <w:rPr>
                <w:rFonts w:cs="Arial"/>
                <w:color w:val="0070C0"/>
              </w:rPr>
            </w:pPr>
            <w:r w:rsidRPr="00477D9E">
              <w:rPr>
                <w:rFonts w:cs="Arial"/>
                <w:color w:val="0070C0"/>
              </w:rPr>
              <w:t>SGK_Bezeichnung_L001</w:t>
            </w:r>
          </w:p>
        </w:tc>
        <w:tc>
          <w:tcPr>
            <w:tcW w:w="2662" w:type="dxa"/>
            <w:tcBorders>
              <w:top w:val="single" w:sz="4" w:space="0" w:color="auto"/>
              <w:left w:val="single" w:sz="4" w:space="0" w:color="auto"/>
              <w:bottom w:val="single" w:sz="4" w:space="0" w:color="auto"/>
              <w:right w:val="single" w:sz="4" w:space="0" w:color="auto"/>
            </w:tcBorders>
            <w:vAlign w:val="center"/>
          </w:tcPr>
          <w:p w14:paraId="5E7346B8" w14:textId="77777777" w:rsidR="00B92E28" w:rsidRPr="00477D9E" w:rsidRDefault="00B92E28" w:rsidP="000B29D6">
            <w:pPr>
              <w:spacing w:line="0" w:lineRule="atLeast"/>
              <w:ind w:left="57"/>
              <w:jc w:val="left"/>
              <w:rPr>
                <w:rFonts w:cs="Arial"/>
                <w:color w:val="0070C0"/>
              </w:rPr>
            </w:pPr>
            <w:r w:rsidRPr="00477D9E">
              <w:rPr>
                <w:rFonts w:cs="Arial"/>
                <w:color w:val="0070C0"/>
              </w:rPr>
              <w:t>SGK_Bezeichnung_H001</w:t>
            </w:r>
          </w:p>
        </w:tc>
      </w:tr>
      <w:tr w:rsidR="00B92E28" w:rsidRPr="00477D9E" w14:paraId="02434DAA" w14:textId="77777777" w:rsidTr="000B29D6">
        <w:trPr>
          <w:trHeight w:val="280"/>
        </w:trPr>
        <w:tc>
          <w:tcPr>
            <w:tcW w:w="3681" w:type="dxa"/>
            <w:tcBorders>
              <w:top w:val="single" w:sz="4" w:space="0" w:color="auto"/>
              <w:left w:val="single" w:sz="4" w:space="0" w:color="auto"/>
              <w:bottom w:val="single" w:sz="4" w:space="0" w:color="auto"/>
              <w:right w:val="single" w:sz="4" w:space="0" w:color="auto"/>
            </w:tcBorders>
            <w:vAlign w:val="center"/>
          </w:tcPr>
          <w:p w14:paraId="763F1B0B" w14:textId="77777777" w:rsidR="00B92E28" w:rsidRPr="00477D9E" w:rsidRDefault="00B92E28" w:rsidP="000B29D6">
            <w:pPr>
              <w:spacing w:line="0" w:lineRule="atLeast"/>
              <w:ind w:left="57"/>
              <w:jc w:val="left"/>
              <w:rPr>
                <w:rFonts w:cs="Arial"/>
                <w:color w:val="0070C0"/>
              </w:rPr>
            </w:pPr>
            <w:r w:rsidRPr="00477D9E">
              <w:rPr>
                <w:rFonts w:cs="Arial"/>
                <w:color w:val="0070C0"/>
              </w:rPr>
              <w:t>[Anforderung Kühlgruppe Luftkühler]</w:t>
            </w:r>
          </w:p>
        </w:tc>
        <w:tc>
          <w:tcPr>
            <w:tcW w:w="2661" w:type="dxa"/>
            <w:tcBorders>
              <w:top w:val="single" w:sz="4" w:space="0" w:color="auto"/>
              <w:left w:val="single" w:sz="4" w:space="0" w:color="auto"/>
              <w:bottom w:val="single" w:sz="4" w:space="0" w:color="auto"/>
              <w:right w:val="single" w:sz="4" w:space="0" w:color="auto"/>
            </w:tcBorders>
            <w:vAlign w:val="center"/>
          </w:tcPr>
          <w:p w14:paraId="6DFD7B6A" w14:textId="77777777" w:rsidR="00B92E28" w:rsidRPr="00477D9E" w:rsidRDefault="00B92E28" w:rsidP="000B29D6">
            <w:pPr>
              <w:spacing w:line="0" w:lineRule="atLeast"/>
              <w:ind w:left="57"/>
              <w:jc w:val="left"/>
              <w:rPr>
                <w:rFonts w:cs="Arial"/>
                <w:color w:val="0070C0"/>
              </w:rPr>
            </w:pPr>
            <w:r w:rsidRPr="00477D9E">
              <w:rPr>
                <w:rFonts w:cs="Arial"/>
                <w:color w:val="0070C0"/>
              </w:rPr>
              <w:t>SGK_Bezeichnung_L001</w:t>
            </w:r>
          </w:p>
        </w:tc>
        <w:tc>
          <w:tcPr>
            <w:tcW w:w="2662" w:type="dxa"/>
            <w:tcBorders>
              <w:top w:val="single" w:sz="4" w:space="0" w:color="auto"/>
              <w:left w:val="single" w:sz="4" w:space="0" w:color="auto"/>
              <w:bottom w:val="single" w:sz="4" w:space="0" w:color="auto"/>
              <w:right w:val="single" w:sz="4" w:space="0" w:color="auto"/>
            </w:tcBorders>
            <w:vAlign w:val="center"/>
          </w:tcPr>
          <w:p w14:paraId="30748C9E" w14:textId="77777777" w:rsidR="00B92E28" w:rsidRPr="00477D9E" w:rsidRDefault="00B92E28" w:rsidP="000B29D6">
            <w:pPr>
              <w:spacing w:line="0" w:lineRule="atLeast"/>
              <w:ind w:left="57"/>
              <w:jc w:val="left"/>
              <w:rPr>
                <w:rFonts w:cs="Arial"/>
                <w:color w:val="0070C0"/>
              </w:rPr>
            </w:pPr>
            <w:r w:rsidRPr="00477D9E">
              <w:rPr>
                <w:rFonts w:cs="Arial"/>
                <w:color w:val="0070C0"/>
              </w:rPr>
              <w:t>SGK_Bezeichnung_K002</w:t>
            </w:r>
          </w:p>
        </w:tc>
      </w:tr>
      <w:tr w:rsidR="00B92E28" w:rsidRPr="00477D9E" w14:paraId="62E60C86" w14:textId="77777777" w:rsidTr="000B29D6">
        <w:trPr>
          <w:trHeight w:val="280"/>
        </w:trPr>
        <w:tc>
          <w:tcPr>
            <w:tcW w:w="3681" w:type="dxa"/>
            <w:tcBorders>
              <w:top w:val="single" w:sz="4" w:space="0" w:color="auto"/>
              <w:left w:val="single" w:sz="4" w:space="0" w:color="auto"/>
              <w:bottom w:val="single" w:sz="4" w:space="0" w:color="auto"/>
              <w:right w:val="single" w:sz="4" w:space="0" w:color="auto"/>
            </w:tcBorders>
            <w:vAlign w:val="center"/>
          </w:tcPr>
          <w:p w14:paraId="6B071213" w14:textId="77777777" w:rsidR="00B92E28" w:rsidRPr="00477D9E" w:rsidRDefault="00B92E28" w:rsidP="000B29D6">
            <w:pPr>
              <w:spacing w:line="0" w:lineRule="atLeast"/>
              <w:ind w:left="57"/>
              <w:jc w:val="left"/>
              <w:rPr>
                <w:rFonts w:cs="Arial"/>
                <w:color w:val="0070C0"/>
              </w:rPr>
            </w:pPr>
            <w:r w:rsidRPr="00477D9E">
              <w:rPr>
                <w:rFonts w:cs="Arial"/>
                <w:color w:val="0070C0"/>
              </w:rPr>
              <w:t>[VAV Rückmeldung Klappenstellung]</w:t>
            </w:r>
          </w:p>
        </w:tc>
        <w:tc>
          <w:tcPr>
            <w:tcW w:w="2661" w:type="dxa"/>
            <w:tcBorders>
              <w:top w:val="single" w:sz="4" w:space="0" w:color="auto"/>
              <w:left w:val="single" w:sz="4" w:space="0" w:color="auto"/>
              <w:bottom w:val="single" w:sz="4" w:space="0" w:color="auto"/>
              <w:right w:val="single" w:sz="4" w:space="0" w:color="auto"/>
            </w:tcBorders>
            <w:vAlign w:val="center"/>
          </w:tcPr>
          <w:p w14:paraId="094D6043" w14:textId="77777777" w:rsidR="00B92E28" w:rsidRPr="00477D9E" w:rsidRDefault="00B92E28" w:rsidP="000B29D6">
            <w:pPr>
              <w:spacing w:line="0" w:lineRule="atLeast"/>
              <w:ind w:left="57"/>
              <w:jc w:val="left"/>
              <w:rPr>
                <w:rFonts w:cs="Arial"/>
                <w:color w:val="0070C0"/>
              </w:rPr>
            </w:pPr>
            <w:r w:rsidRPr="00477D9E">
              <w:rPr>
                <w:rFonts w:cs="Arial"/>
                <w:color w:val="0070C0"/>
              </w:rPr>
              <w:t>SGK_Bezeichnung_R001</w:t>
            </w:r>
          </w:p>
        </w:tc>
        <w:tc>
          <w:tcPr>
            <w:tcW w:w="2662" w:type="dxa"/>
            <w:tcBorders>
              <w:top w:val="single" w:sz="4" w:space="0" w:color="auto"/>
              <w:left w:val="single" w:sz="4" w:space="0" w:color="auto"/>
              <w:bottom w:val="single" w:sz="4" w:space="0" w:color="auto"/>
              <w:right w:val="single" w:sz="4" w:space="0" w:color="auto"/>
            </w:tcBorders>
            <w:vAlign w:val="center"/>
          </w:tcPr>
          <w:p w14:paraId="7872B065" w14:textId="77777777" w:rsidR="00B92E28" w:rsidRPr="00477D9E" w:rsidRDefault="00B92E28" w:rsidP="000B29D6">
            <w:pPr>
              <w:spacing w:line="0" w:lineRule="atLeast"/>
              <w:ind w:left="57"/>
              <w:jc w:val="left"/>
              <w:rPr>
                <w:rFonts w:cs="Arial"/>
                <w:color w:val="0070C0"/>
              </w:rPr>
            </w:pPr>
            <w:r w:rsidRPr="00477D9E">
              <w:rPr>
                <w:rFonts w:cs="Arial"/>
                <w:color w:val="0070C0"/>
              </w:rPr>
              <w:t>SGK_Bezeichnung_L001</w:t>
            </w:r>
          </w:p>
        </w:tc>
      </w:tr>
    </w:tbl>
    <w:p w14:paraId="2E7B5802" w14:textId="77777777" w:rsidR="00B92E28" w:rsidRPr="00477D9E" w:rsidRDefault="00B92E28" w:rsidP="00B92E28">
      <w:pPr>
        <w:rPr>
          <w:rFonts w:cs="Arial"/>
        </w:rPr>
      </w:pPr>
    </w:p>
    <w:p w14:paraId="4CEC0AB6" w14:textId="77777777" w:rsidR="00B92E28" w:rsidRPr="00477D9E" w:rsidRDefault="00B92E28" w:rsidP="00B92E28">
      <w:pPr>
        <w:rPr>
          <w:rFonts w:cs="Arial"/>
        </w:rPr>
      </w:pPr>
    </w:p>
    <w:p w14:paraId="1663B49F" w14:textId="77777777" w:rsidR="00B92E28" w:rsidRPr="00477D9E" w:rsidRDefault="00B92E28" w:rsidP="00B92E28">
      <w:pPr>
        <w:rPr>
          <w:rFonts w:cs="Arial"/>
        </w:rPr>
      </w:pPr>
    </w:p>
    <w:p w14:paraId="0A14FCB3" w14:textId="77777777" w:rsidR="00B92E28" w:rsidRPr="00477D9E" w:rsidRDefault="00B92E28" w:rsidP="00B92E28">
      <w:pPr>
        <w:spacing w:line="240" w:lineRule="auto"/>
        <w:jc w:val="left"/>
        <w:rPr>
          <w:rFonts w:cs="Arial"/>
        </w:rPr>
      </w:pPr>
      <w:r w:rsidRPr="00477D9E">
        <w:rPr>
          <w:rFonts w:cs="Arial"/>
        </w:rPr>
        <w:br w:type="page"/>
      </w:r>
    </w:p>
    <w:p w14:paraId="622F16B3" w14:textId="77777777" w:rsidR="00B92E28" w:rsidRPr="00477D9E" w:rsidRDefault="00B92E28" w:rsidP="00B92E28">
      <w:pPr>
        <w:pStyle w:val="berschrift2"/>
        <w:rPr>
          <w:rFonts w:cs="Arial"/>
        </w:rPr>
      </w:pPr>
      <w:bookmarkStart w:id="51" w:name="_Toc61622184"/>
      <w:bookmarkStart w:id="52" w:name="_Toc78365931"/>
      <w:bookmarkStart w:id="53" w:name="_Toc80732634"/>
      <w:r w:rsidRPr="00477D9E">
        <w:rPr>
          <w:rFonts w:cs="Arial"/>
        </w:rPr>
        <w:lastRenderedPageBreak/>
        <w:t>Anlagebedienung</w:t>
      </w:r>
      <w:bookmarkEnd w:id="51"/>
      <w:bookmarkEnd w:id="52"/>
      <w:bookmarkEnd w:id="53"/>
    </w:p>
    <w:p w14:paraId="4386A94B" w14:textId="77777777" w:rsidR="00B92E28" w:rsidRPr="00477D9E" w:rsidRDefault="00B92E28" w:rsidP="00B92E28">
      <w:pPr>
        <w:pStyle w:val="berschrift3"/>
        <w:rPr>
          <w:rFonts w:cs="Arial"/>
        </w:rPr>
      </w:pPr>
      <w:bookmarkStart w:id="54" w:name="_Toc61622185"/>
      <w:r w:rsidRPr="00477D9E">
        <w:rPr>
          <w:rFonts w:cs="Arial"/>
        </w:rPr>
        <w:t>Hardwareschalter / Softwareschalter</w:t>
      </w:r>
      <w:bookmarkEnd w:id="54"/>
    </w:p>
    <w:p w14:paraId="20197B0A" w14:textId="77777777" w:rsidR="00B92E28" w:rsidRPr="00477D9E" w:rsidRDefault="00B92E28" w:rsidP="00B92E28">
      <w:pPr>
        <w:pStyle w:val="berschrift3"/>
        <w:rPr>
          <w:rFonts w:cs="Arial"/>
        </w:rPr>
      </w:pPr>
      <w:bookmarkStart w:id="55" w:name="_Toc61622186"/>
      <w:r w:rsidRPr="00477D9E">
        <w:rPr>
          <w:rFonts w:cs="Arial"/>
        </w:rPr>
        <w:t>Zeitschaltprogramm</w:t>
      </w:r>
      <w:bookmarkEnd w:id="55"/>
    </w:p>
    <w:tbl>
      <w:tblPr>
        <w:tblStyle w:val="Tabellenraster"/>
        <w:tblW w:w="8933" w:type="dxa"/>
        <w:tblInd w:w="-5" w:type="dxa"/>
        <w:tblLayout w:type="fixed"/>
        <w:tblCellMar>
          <w:left w:w="57" w:type="dxa"/>
        </w:tblCellMar>
        <w:tblLook w:val="04A0" w:firstRow="1" w:lastRow="0" w:firstColumn="1" w:lastColumn="0" w:noHBand="0" w:noVBand="1"/>
      </w:tblPr>
      <w:tblGrid>
        <w:gridCol w:w="2126"/>
        <w:gridCol w:w="2269"/>
        <w:gridCol w:w="2269"/>
        <w:gridCol w:w="2269"/>
      </w:tblGrid>
      <w:tr w:rsidR="00B92E28" w:rsidRPr="00477D9E" w14:paraId="437054C2" w14:textId="77777777" w:rsidTr="000B29D6">
        <w:tc>
          <w:tcPr>
            <w:tcW w:w="2126" w:type="dxa"/>
            <w:tcBorders>
              <w:bottom w:val="single" w:sz="4" w:space="0" w:color="auto"/>
            </w:tcBorders>
            <w:shd w:val="clear" w:color="auto" w:fill="D9D9D9" w:themeFill="background1" w:themeFillShade="D9"/>
          </w:tcPr>
          <w:p w14:paraId="0C91EB7A" w14:textId="77777777" w:rsidR="00B92E28" w:rsidRPr="00477D9E" w:rsidRDefault="00B92E28" w:rsidP="000B29D6">
            <w:pPr>
              <w:spacing w:after="60"/>
              <w:rPr>
                <w:rFonts w:cs="Arial"/>
                <w:b/>
                <w:bCs/>
              </w:rPr>
            </w:pPr>
            <w:r w:rsidRPr="00477D9E">
              <w:rPr>
                <w:rFonts w:cs="Arial"/>
                <w:b/>
                <w:bCs/>
              </w:rPr>
              <w:t>Wochentag</w:t>
            </w:r>
          </w:p>
        </w:tc>
        <w:tc>
          <w:tcPr>
            <w:tcW w:w="2269" w:type="dxa"/>
            <w:tcBorders>
              <w:bottom w:val="single" w:sz="4" w:space="0" w:color="auto"/>
            </w:tcBorders>
            <w:shd w:val="clear" w:color="auto" w:fill="D9D9D9" w:themeFill="background1" w:themeFillShade="D9"/>
          </w:tcPr>
          <w:p w14:paraId="55036DAD" w14:textId="77777777" w:rsidR="00B92E28" w:rsidRPr="00477D9E" w:rsidRDefault="00B92E28" w:rsidP="000B29D6">
            <w:pPr>
              <w:spacing w:after="60"/>
              <w:jc w:val="center"/>
              <w:rPr>
                <w:rFonts w:cs="Arial"/>
                <w:b/>
                <w:bCs/>
                <w:color w:val="0070C0"/>
              </w:rPr>
            </w:pPr>
            <w:r w:rsidRPr="00477D9E">
              <w:rPr>
                <w:rFonts w:cs="Arial"/>
                <w:b/>
                <w:bCs/>
                <w:color w:val="0070C0"/>
              </w:rPr>
              <w:t>[Morning – Boost]</w:t>
            </w:r>
          </w:p>
        </w:tc>
        <w:tc>
          <w:tcPr>
            <w:tcW w:w="2269" w:type="dxa"/>
            <w:tcBorders>
              <w:bottom w:val="single" w:sz="4" w:space="0" w:color="auto"/>
            </w:tcBorders>
            <w:shd w:val="clear" w:color="auto" w:fill="D9D9D9" w:themeFill="background1" w:themeFillShade="D9"/>
          </w:tcPr>
          <w:p w14:paraId="7F937530" w14:textId="77777777" w:rsidR="00B92E28" w:rsidRPr="00477D9E" w:rsidRDefault="00B92E28" w:rsidP="000B29D6">
            <w:pPr>
              <w:spacing w:after="60"/>
              <w:jc w:val="center"/>
              <w:rPr>
                <w:rFonts w:cs="Arial"/>
                <w:b/>
                <w:bCs/>
                <w:color w:val="0070C0"/>
              </w:rPr>
            </w:pPr>
            <w:r w:rsidRPr="00477D9E">
              <w:rPr>
                <w:rFonts w:cs="Arial"/>
                <w:b/>
                <w:bCs/>
                <w:color w:val="0070C0"/>
              </w:rPr>
              <w:t>[EIN]</w:t>
            </w:r>
          </w:p>
        </w:tc>
        <w:tc>
          <w:tcPr>
            <w:tcW w:w="2269" w:type="dxa"/>
            <w:tcBorders>
              <w:bottom w:val="single" w:sz="4" w:space="0" w:color="auto"/>
            </w:tcBorders>
            <w:shd w:val="clear" w:color="auto" w:fill="D9D9D9" w:themeFill="background1" w:themeFillShade="D9"/>
          </w:tcPr>
          <w:p w14:paraId="5703AF7E" w14:textId="77777777" w:rsidR="00B92E28" w:rsidRPr="00477D9E" w:rsidRDefault="00B92E28" w:rsidP="000B29D6">
            <w:pPr>
              <w:spacing w:after="60"/>
              <w:jc w:val="center"/>
              <w:rPr>
                <w:rFonts w:cs="Arial"/>
                <w:b/>
                <w:bCs/>
                <w:color w:val="0070C0"/>
              </w:rPr>
            </w:pPr>
            <w:r w:rsidRPr="00477D9E">
              <w:rPr>
                <w:rFonts w:cs="Arial"/>
                <w:b/>
                <w:bCs/>
                <w:color w:val="0070C0"/>
              </w:rPr>
              <w:t>[AUS]</w:t>
            </w:r>
          </w:p>
        </w:tc>
      </w:tr>
      <w:tr w:rsidR="00B92E28" w:rsidRPr="00477D9E" w14:paraId="428776AE" w14:textId="77777777" w:rsidTr="000B29D6">
        <w:tc>
          <w:tcPr>
            <w:tcW w:w="2126" w:type="dxa"/>
            <w:tcBorders>
              <w:right w:val="single" w:sz="4" w:space="0" w:color="auto"/>
            </w:tcBorders>
            <w:shd w:val="clear" w:color="auto" w:fill="D9D9D9" w:themeFill="background1" w:themeFillShade="D9"/>
          </w:tcPr>
          <w:p w14:paraId="4770641A" w14:textId="77777777" w:rsidR="00B92E28" w:rsidRPr="00477D9E" w:rsidRDefault="00B92E28" w:rsidP="000B29D6">
            <w:pPr>
              <w:spacing w:after="60"/>
              <w:rPr>
                <w:rFonts w:cs="Arial"/>
                <w:b/>
                <w:bCs/>
              </w:rPr>
            </w:pPr>
            <w:r w:rsidRPr="00477D9E">
              <w:rPr>
                <w:rFonts w:cs="Arial"/>
                <w:b/>
                <w:bCs/>
              </w:rPr>
              <w:t>Montag</w:t>
            </w:r>
          </w:p>
        </w:tc>
        <w:tc>
          <w:tcPr>
            <w:tcW w:w="2269" w:type="dxa"/>
            <w:tcBorders>
              <w:left w:val="single" w:sz="4" w:space="0" w:color="auto"/>
              <w:right w:val="single" w:sz="4" w:space="0" w:color="auto"/>
            </w:tcBorders>
            <w:shd w:val="clear" w:color="auto" w:fill="auto"/>
          </w:tcPr>
          <w:p w14:paraId="3DBD1A2E" w14:textId="77777777" w:rsidR="00B92E28" w:rsidRPr="00477D9E" w:rsidRDefault="00B92E28" w:rsidP="000B29D6">
            <w:pPr>
              <w:spacing w:after="60"/>
              <w:jc w:val="center"/>
              <w:rPr>
                <w:rFonts w:cs="Arial"/>
                <w:color w:val="0070C0"/>
              </w:rPr>
            </w:pPr>
            <w:r w:rsidRPr="00477D9E">
              <w:rPr>
                <w:rFonts w:cs="Arial"/>
                <w:color w:val="0070C0"/>
              </w:rPr>
              <w:t>[06:00 – 07:00]</w:t>
            </w:r>
          </w:p>
        </w:tc>
        <w:tc>
          <w:tcPr>
            <w:tcW w:w="2269" w:type="dxa"/>
            <w:tcBorders>
              <w:left w:val="single" w:sz="4" w:space="0" w:color="auto"/>
              <w:right w:val="single" w:sz="4" w:space="0" w:color="auto"/>
            </w:tcBorders>
          </w:tcPr>
          <w:p w14:paraId="1AA21D4C" w14:textId="77777777" w:rsidR="00B92E28" w:rsidRPr="00477D9E" w:rsidRDefault="00B92E28" w:rsidP="000B29D6">
            <w:pPr>
              <w:spacing w:after="60"/>
              <w:jc w:val="center"/>
              <w:rPr>
                <w:rFonts w:cs="Arial"/>
                <w:color w:val="0070C0"/>
              </w:rPr>
            </w:pPr>
            <w:r w:rsidRPr="00477D9E">
              <w:rPr>
                <w:rFonts w:cs="Arial"/>
                <w:color w:val="0070C0"/>
              </w:rPr>
              <w:t>[07:00 – 18:00]</w:t>
            </w:r>
          </w:p>
        </w:tc>
        <w:tc>
          <w:tcPr>
            <w:tcW w:w="2269" w:type="dxa"/>
            <w:tcBorders>
              <w:left w:val="single" w:sz="4" w:space="0" w:color="auto"/>
              <w:right w:val="single" w:sz="4" w:space="0" w:color="auto"/>
            </w:tcBorders>
          </w:tcPr>
          <w:p w14:paraId="584AA421" w14:textId="77777777" w:rsidR="00B92E28" w:rsidRPr="00477D9E" w:rsidRDefault="00B92E28" w:rsidP="000B29D6">
            <w:pPr>
              <w:spacing w:after="60"/>
              <w:jc w:val="center"/>
              <w:rPr>
                <w:rFonts w:cs="Arial"/>
                <w:color w:val="0070C0"/>
              </w:rPr>
            </w:pPr>
            <w:r w:rsidRPr="00477D9E">
              <w:rPr>
                <w:rFonts w:cs="Arial"/>
                <w:color w:val="0070C0"/>
              </w:rPr>
              <w:t>[18:00 – 06:00]</w:t>
            </w:r>
          </w:p>
        </w:tc>
      </w:tr>
      <w:tr w:rsidR="00B92E28" w:rsidRPr="00477D9E" w14:paraId="16FD12BD" w14:textId="77777777" w:rsidTr="000B29D6">
        <w:tc>
          <w:tcPr>
            <w:tcW w:w="2126" w:type="dxa"/>
            <w:tcBorders>
              <w:right w:val="single" w:sz="4" w:space="0" w:color="auto"/>
            </w:tcBorders>
            <w:shd w:val="clear" w:color="auto" w:fill="D9D9D9" w:themeFill="background1" w:themeFillShade="D9"/>
          </w:tcPr>
          <w:p w14:paraId="61E0D23E" w14:textId="77777777" w:rsidR="00B92E28" w:rsidRPr="00477D9E" w:rsidRDefault="00B92E28" w:rsidP="000B29D6">
            <w:pPr>
              <w:spacing w:after="60"/>
              <w:rPr>
                <w:rFonts w:cs="Arial"/>
                <w:b/>
                <w:bCs/>
              </w:rPr>
            </w:pPr>
            <w:r w:rsidRPr="00477D9E">
              <w:rPr>
                <w:rFonts w:cs="Arial"/>
                <w:b/>
                <w:bCs/>
              </w:rPr>
              <w:t>Dienstag</w:t>
            </w:r>
          </w:p>
        </w:tc>
        <w:tc>
          <w:tcPr>
            <w:tcW w:w="2269" w:type="dxa"/>
            <w:tcBorders>
              <w:left w:val="single" w:sz="4" w:space="0" w:color="auto"/>
              <w:right w:val="single" w:sz="4" w:space="0" w:color="auto"/>
            </w:tcBorders>
            <w:shd w:val="clear" w:color="auto" w:fill="auto"/>
          </w:tcPr>
          <w:p w14:paraId="08EE76FC" w14:textId="77777777" w:rsidR="00B92E28" w:rsidRPr="00477D9E" w:rsidRDefault="00B92E28" w:rsidP="000B29D6">
            <w:pPr>
              <w:spacing w:after="60"/>
              <w:jc w:val="center"/>
              <w:rPr>
                <w:rFonts w:cs="Arial"/>
                <w:color w:val="0070C0"/>
              </w:rPr>
            </w:pPr>
            <w:r w:rsidRPr="00477D9E">
              <w:rPr>
                <w:rFonts w:cs="Arial"/>
                <w:color w:val="0070C0"/>
              </w:rPr>
              <w:t>[06:00 – 07:00]</w:t>
            </w:r>
          </w:p>
        </w:tc>
        <w:tc>
          <w:tcPr>
            <w:tcW w:w="2269" w:type="dxa"/>
            <w:tcBorders>
              <w:left w:val="single" w:sz="4" w:space="0" w:color="auto"/>
              <w:right w:val="single" w:sz="4" w:space="0" w:color="auto"/>
            </w:tcBorders>
          </w:tcPr>
          <w:p w14:paraId="3F574896" w14:textId="77777777" w:rsidR="00B92E28" w:rsidRPr="00477D9E" w:rsidRDefault="00B92E28" w:rsidP="000B29D6">
            <w:pPr>
              <w:spacing w:after="60"/>
              <w:jc w:val="center"/>
              <w:rPr>
                <w:rFonts w:cs="Arial"/>
                <w:color w:val="0070C0"/>
              </w:rPr>
            </w:pPr>
            <w:r w:rsidRPr="00477D9E">
              <w:rPr>
                <w:rFonts w:cs="Arial"/>
                <w:color w:val="0070C0"/>
              </w:rPr>
              <w:t>[07:00 – 18:00]</w:t>
            </w:r>
          </w:p>
        </w:tc>
        <w:tc>
          <w:tcPr>
            <w:tcW w:w="2269" w:type="dxa"/>
            <w:tcBorders>
              <w:left w:val="single" w:sz="4" w:space="0" w:color="auto"/>
              <w:right w:val="single" w:sz="4" w:space="0" w:color="auto"/>
            </w:tcBorders>
          </w:tcPr>
          <w:p w14:paraId="12886E53" w14:textId="77777777" w:rsidR="00B92E28" w:rsidRPr="00477D9E" w:rsidRDefault="00B92E28" w:rsidP="000B29D6">
            <w:pPr>
              <w:spacing w:after="60"/>
              <w:jc w:val="center"/>
              <w:rPr>
                <w:rFonts w:cs="Arial"/>
                <w:color w:val="0070C0"/>
              </w:rPr>
            </w:pPr>
            <w:r w:rsidRPr="00477D9E">
              <w:rPr>
                <w:rFonts w:cs="Arial"/>
                <w:color w:val="0070C0"/>
              </w:rPr>
              <w:t>[18:00 – 06:00]</w:t>
            </w:r>
          </w:p>
        </w:tc>
      </w:tr>
      <w:tr w:rsidR="00B92E28" w:rsidRPr="00477D9E" w14:paraId="4C2CDFAA" w14:textId="77777777" w:rsidTr="000B29D6">
        <w:tc>
          <w:tcPr>
            <w:tcW w:w="2126" w:type="dxa"/>
            <w:tcBorders>
              <w:right w:val="single" w:sz="4" w:space="0" w:color="auto"/>
            </w:tcBorders>
            <w:shd w:val="clear" w:color="auto" w:fill="D9D9D9" w:themeFill="background1" w:themeFillShade="D9"/>
          </w:tcPr>
          <w:p w14:paraId="05C49310" w14:textId="77777777" w:rsidR="00B92E28" w:rsidRPr="00477D9E" w:rsidRDefault="00B92E28" w:rsidP="000B29D6">
            <w:pPr>
              <w:spacing w:after="60"/>
              <w:rPr>
                <w:rFonts w:cs="Arial"/>
                <w:b/>
                <w:bCs/>
              </w:rPr>
            </w:pPr>
            <w:r w:rsidRPr="00477D9E">
              <w:rPr>
                <w:rFonts w:cs="Arial"/>
                <w:b/>
                <w:bCs/>
              </w:rPr>
              <w:t>Mittwoch</w:t>
            </w:r>
          </w:p>
        </w:tc>
        <w:tc>
          <w:tcPr>
            <w:tcW w:w="2269" w:type="dxa"/>
            <w:tcBorders>
              <w:left w:val="single" w:sz="4" w:space="0" w:color="auto"/>
              <w:right w:val="single" w:sz="4" w:space="0" w:color="auto"/>
            </w:tcBorders>
            <w:shd w:val="clear" w:color="auto" w:fill="auto"/>
          </w:tcPr>
          <w:p w14:paraId="614A7B57" w14:textId="77777777" w:rsidR="00B92E28" w:rsidRPr="00477D9E" w:rsidRDefault="00B92E28" w:rsidP="000B29D6">
            <w:pPr>
              <w:spacing w:after="60"/>
              <w:jc w:val="center"/>
              <w:rPr>
                <w:rFonts w:cs="Arial"/>
                <w:color w:val="0070C0"/>
              </w:rPr>
            </w:pPr>
            <w:r w:rsidRPr="00477D9E">
              <w:rPr>
                <w:rFonts w:cs="Arial"/>
                <w:color w:val="0070C0"/>
              </w:rPr>
              <w:t>[06:00 – 07:00]</w:t>
            </w:r>
          </w:p>
        </w:tc>
        <w:tc>
          <w:tcPr>
            <w:tcW w:w="2269" w:type="dxa"/>
            <w:tcBorders>
              <w:left w:val="single" w:sz="4" w:space="0" w:color="auto"/>
              <w:right w:val="single" w:sz="4" w:space="0" w:color="auto"/>
            </w:tcBorders>
          </w:tcPr>
          <w:p w14:paraId="016AB118" w14:textId="77777777" w:rsidR="00B92E28" w:rsidRPr="00477D9E" w:rsidRDefault="00B92E28" w:rsidP="000B29D6">
            <w:pPr>
              <w:spacing w:after="60"/>
              <w:jc w:val="center"/>
              <w:rPr>
                <w:rFonts w:cs="Arial"/>
                <w:color w:val="0070C0"/>
              </w:rPr>
            </w:pPr>
            <w:r w:rsidRPr="00477D9E">
              <w:rPr>
                <w:rFonts w:cs="Arial"/>
                <w:color w:val="0070C0"/>
              </w:rPr>
              <w:t>[07:00 – 18:00]</w:t>
            </w:r>
          </w:p>
        </w:tc>
        <w:tc>
          <w:tcPr>
            <w:tcW w:w="2269" w:type="dxa"/>
            <w:tcBorders>
              <w:left w:val="single" w:sz="4" w:space="0" w:color="auto"/>
              <w:right w:val="single" w:sz="4" w:space="0" w:color="auto"/>
            </w:tcBorders>
          </w:tcPr>
          <w:p w14:paraId="75189C30" w14:textId="77777777" w:rsidR="00B92E28" w:rsidRPr="00477D9E" w:rsidRDefault="00B92E28" w:rsidP="000B29D6">
            <w:pPr>
              <w:spacing w:after="60"/>
              <w:jc w:val="center"/>
              <w:rPr>
                <w:rFonts w:cs="Arial"/>
                <w:color w:val="0070C0"/>
              </w:rPr>
            </w:pPr>
            <w:r w:rsidRPr="00477D9E">
              <w:rPr>
                <w:rFonts w:cs="Arial"/>
                <w:color w:val="0070C0"/>
              </w:rPr>
              <w:t>[18:00 – 06:00]</w:t>
            </w:r>
          </w:p>
        </w:tc>
      </w:tr>
      <w:tr w:rsidR="00B92E28" w:rsidRPr="00477D9E" w14:paraId="1B3BE6DD" w14:textId="77777777" w:rsidTr="000B29D6">
        <w:tc>
          <w:tcPr>
            <w:tcW w:w="2126" w:type="dxa"/>
            <w:tcBorders>
              <w:right w:val="single" w:sz="4" w:space="0" w:color="auto"/>
            </w:tcBorders>
            <w:shd w:val="clear" w:color="auto" w:fill="D9D9D9" w:themeFill="background1" w:themeFillShade="D9"/>
          </w:tcPr>
          <w:p w14:paraId="708D564B" w14:textId="77777777" w:rsidR="00B92E28" w:rsidRPr="00477D9E" w:rsidRDefault="00B92E28" w:rsidP="000B29D6">
            <w:pPr>
              <w:spacing w:after="60"/>
              <w:rPr>
                <w:rFonts w:cs="Arial"/>
                <w:b/>
                <w:bCs/>
              </w:rPr>
            </w:pPr>
            <w:r w:rsidRPr="00477D9E">
              <w:rPr>
                <w:rFonts w:cs="Arial"/>
                <w:b/>
                <w:bCs/>
              </w:rPr>
              <w:t>Donnerstag</w:t>
            </w:r>
          </w:p>
        </w:tc>
        <w:tc>
          <w:tcPr>
            <w:tcW w:w="2269" w:type="dxa"/>
            <w:tcBorders>
              <w:left w:val="single" w:sz="4" w:space="0" w:color="auto"/>
              <w:right w:val="single" w:sz="4" w:space="0" w:color="auto"/>
            </w:tcBorders>
            <w:shd w:val="clear" w:color="auto" w:fill="auto"/>
          </w:tcPr>
          <w:p w14:paraId="79347DC5" w14:textId="77777777" w:rsidR="00B92E28" w:rsidRPr="00477D9E" w:rsidRDefault="00B92E28" w:rsidP="000B29D6">
            <w:pPr>
              <w:spacing w:after="60"/>
              <w:jc w:val="center"/>
              <w:rPr>
                <w:rFonts w:cs="Arial"/>
                <w:color w:val="0070C0"/>
              </w:rPr>
            </w:pPr>
            <w:r w:rsidRPr="00477D9E">
              <w:rPr>
                <w:rFonts w:cs="Arial"/>
                <w:color w:val="0070C0"/>
              </w:rPr>
              <w:t>[06:00 – 07:00]</w:t>
            </w:r>
          </w:p>
        </w:tc>
        <w:tc>
          <w:tcPr>
            <w:tcW w:w="2269" w:type="dxa"/>
            <w:tcBorders>
              <w:left w:val="single" w:sz="4" w:space="0" w:color="auto"/>
              <w:right w:val="single" w:sz="4" w:space="0" w:color="auto"/>
            </w:tcBorders>
          </w:tcPr>
          <w:p w14:paraId="6DC9D896" w14:textId="77777777" w:rsidR="00B92E28" w:rsidRPr="00477D9E" w:rsidRDefault="00B92E28" w:rsidP="000B29D6">
            <w:pPr>
              <w:spacing w:after="60"/>
              <w:jc w:val="center"/>
              <w:rPr>
                <w:rFonts w:cs="Arial"/>
                <w:color w:val="0070C0"/>
              </w:rPr>
            </w:pPr>
            <w:r w:rsidRPr="00477D9E">
              <w:rPr>
                <w:rFonts w:cs="Arial"/>
                <w:color w:val="0070C0"/>
              </w:rPr>
              <w:t>[07:00 – 18:00]</w:t>
            </w:r>
          </w:p>
        </w:tc>
        <w:tc>
          <w:tcPr>
            <w:tcW w:w="2269" w:type="dxa"/>
            <w:tcBorders>
              <w:left w:val="single" w:sz="4" w:space="0" w:color="auto"/>
              <w:right w:val="single" w:sz="4" w:space="0" w:color="auto"/>
            </w:tcBorders>
          </w:tcPr>
          <w:p w14:paraId="7386F397" w14:textId="77777777" w:rsidR="00B92E28" w:rsidRPr="00477D9E" w:rsidRDefault="00B92E28" w:rsidP="000B29D6">
            <w:pPr>
              <w:spacing w:after="60"/>
              <w:jc w:val="center"/>
              <w:rPr>
                <w:rFonts w:cs="Arial"/>
                <w:color w:val="0070C0"/>
              </w:rPr>
            </w:pPr>
            <w:r w:rsidRPr="00477D9E">
              <w:rPr>
                <w:rFonts w:cs="Arial"/>
                <w:color w:val="0070C0"/>
              </w:rPr>
              <w:t>[18:00 – 06:00]</w:t>
            </w:r>
          </w:p>
        </w:tc>
      </w:tr>
      <w:tr w:rsidR="00B92E28" w:rsidRPr="00477D9E" w14:paraId="1BAE57A1" w14:textId="77777777" w:rsidTr="000B29D6">
        <w:tc>
          <w:tcPr>
            <w:tcW w:w="2126" w:type="dxa"/>
            <w:tcBorders>
              <w:right w:val="single" w:sz="4" w:space="0" w:color="auto"/>
            </w:tcBorders>
            <w:shd w:val="clear" w:color="auto" w:fill="D9D9D9" w:themeFill="background1" w:themeFillShade="D9"/>
          </w:tcPr>
          <w:p w14:paraId="64145B43" w14:textId="77777777" w:rsidR="00B92E28" w:rsidRPr="00477D9E" w:rsidRDefault="00B92E28" w:rsidP="000B29D6">
            <w:pPr>
              <w:spacing w:after="60"/>
              <w:rPr>
                <w:rFonts w:cs="Arial"/>
                <w:b/>
                <w:bCs/>
              </w:rPr>
            </w:pPr>
            <w:r w:rsidRPr="00477D9E">
              <w:rPr>
                <w:rFonts w:cs="Arial"/>
                <w:b/>
                <w:bCs/>
              </w:rPr>
              <w:t>Freitag</w:t>
            </w:r>
          </w:p>
        </w:tc>
        <w:tc>
          <w:tcPr>
            <w:tcW w:w="2269" w:type="dxa"/>
            <w:tcBorders>
              <w:left w:val="single" w:sz="4" w:space="0" w:color="auto"/>
              <w:right w:val="single" w:sz="4" w:space="0" w:color="auto"/>
            </w:tcBorders>
            <w:shd w:val="clear" w:color="auto" w:fill="auto"/>
          </w:tcPr>
          <w:p w14:paraId="7BFE1545" w14:textId="77777777" w:rsidR="00B92E28" w:rsidRPr="00477D9E" w:rsidRDefault="00B92E28" w:rsidP="000B29D6">
            <w:pPr>
              <w:spacing w:after="60"/>
              <w:jc w:val="center"/>
              <w:rPr>
                <w:rFonts w:cs="Arial"/>
                <w:color w:val="0070C0"/>
              </w:rPr>
            </w:pPr>
            <w:r w:rsidRPr="00477D9E">
              <w:rPr>
                <w:rFonts w:cs="Arial"/>
                <w:color w:val="0070C0"/>
              </w:rPr>
              <w:t>[06:00 – 07:00]</w:t>
            </w:r>
          </w:p>
        </w:tc>
        <w:tc>
          <w:tcPr>
            <w:tcW w:w="2269" w:type="dxa"/>
            <w:tcBorders>
              <w:left w:val="single" w:sz="4" w:space="0" w:color="auto"/>
              <w:right w:val="single" w:sz="4" w:space="0" w:color="auto"/>
            </w:tcBorders>
          </w:tcPr>
          <w:p w14:paraId="5D82E28A" w14:textId="77777777" w:rsidR="00B92E28" w:rsidRPr="00477D9E" w:rsidRDefault="00B92E28" w:rsidP="000B29D6">
            <w:pPr>
              <w:spacing w:after="60"/>
              <w:jc w:val="center"/>
              <w:rPr>
                <w:rFonts w:cs="Arial"/>
                <w:color w:val="0070C0"/>
              </w:rPr>
            </w:pPr>
            <w:r w:rsidRPr="00477D9E">
              <w:rPr>
                <w:rFonts w:cs="Arial"/>
                <w:color w:val="0070C0"/>
              </w:rPr>
              <w:t>[07:00 – 18:00]</w:t>
            </w:r>
          </w:p>
        </w:tc>
        <w:tc>
          <w:tcPr>
            <w:tcW w:w="2269" w:type="dxa"/>
            <w:tcBorders>
              <w:left w:val="single" w:sz="4" w:space="0" w:color="auto"/>
              <w:right w:val="single" w:sz="4" w:space="0" w:color="auto"/>
            </w:tcBorders>
          </w:tcPr>
          <w:p w14:paraId="0139A652" w14:textId="77777777" w:rsidR="00B92E28" w:rsidRPr="00477D9E" w:rsidRDefault="00B92E28" w:rsidP="000B29D6">
            <w:pPr>
              <w:spacing w:after="60"/>
              <w:jc w:val="center"/>
              <w:rPr>
                <w:rFonts w:cs="Arial"/>
                <w:color w:val="0070C0"/>
              </w:rPr>
            </w:pPr>
            <w:r w:rsidRPr="00477D9E">
              <w:rPr>
                <w:rFonts w:cs="Arial"/>
                <w:color w:val="0070C0"/>
              </w:rPr>
              <w:t>[18:00 – 06:00]</w:t>
            </w:r>
          </w:p>
        </w:tc>
      </w:tr>
      <w:tr w:rsidR="00B92E28" w:rsidRPr="00477D9E" w14:paraId="4D623994" w14:textId="77777777" w:rsidTr="000B29D6">
        <w:trPr>
          <w:trHeight w:val="75"/>
        </w:trPr>
        <w:tc>
          <w:tcPr>
            <w:tcW w:w="2126" w:type="dxa"/>
            <w:tcBorders>
              <w:right w:val="single" w:sz="4" w:space="0" w:color="auto"/>
            </w:tcBorders>
            <w:shd w:val="clear" w:color="auto" w:fill="D9D9D9" w:themeFill="background1" w:themeFillShade="D9"/>
          </w:tcPr>
          <w:p w14:paraId="0A648C0A" w14:textId="77777777" w:rsidR="00B92E28" w:rsidRPr="00477D9E" w:rsidRDefault="00B92E28" w:rsidP="000B29D6">
            <w:pPr>
              <w:spacing w:after="60"/>
              <w:rPr>
                <w:rFonts w:cs="Arial"/>
                <w:b/>
                <w:bCs/>
              </w:rPr>
            </w:pPr>
            <w:r w:rsidRPr="00477D9E">
              <w:rPr>
                <w:rFonts w:cs="Arial"/>
                <w:b/>
                <w:bCs/>
              </w:rPr>
              <w:t>Samstag</w:t>
            </w:r>
          </w:p>
        </w:tc>
        <w:tc>
          <w:tcPr>
            <w:tcW w:w="2269" w:type="dxa"/>
            <w:tcBorders>
              <w:left w:val="single" w:sz="4" w:space="0" w:color="auto"/>
              <w:right w:val="single" w:sz="4" w:space="0" w:color="auto"/>
            </w:tcBorders>
            <w:shd w:val="clear" w:color="auto" w:fill="auto"/>
          </w:tcPr>
          <w:p w14:paraId="4E5D24BA" w14:textId="77777777" w:rsidR="00B92E28" w:rsidRPr="00477D9E" w:rsidRDefault="00B92E28" w:rsidP="000B29D6">
            <w:pPr>
              <w:spacing w:after="60"/>
              <w:jc w:val="center"/>
              <w:rPr>
                <w:rFonts w:cs="Arial"/>
                <w:color w:val="0070C0"/>
              </w:rPr>
            </w:pPr>
            <w:r w:rsidRPr="00477D9E">
              <w:rPr>
                <w:rFonts w:cs="Arial"/>
                <w:color w:val="0070C0"/>
              </w:rPr>
              <w:t>[06:00 – 07:00]</w:t>
            </w:r>
          </w:p>
        </w:tc>
        <w:tc>
          <w:tcPr>
            <w:tcW w:w="2269" w:type="dxa"/>
            <w:tcBorders>
              <w:left w:val="single" w:sz="4" w:space="0" w:color="auto"/>
              <w:right w:val="single" w:sz="4" w:space="0" w:color="auto"/>
            </w:tcBorders>
          </w:tcPr>
          <w:p w14:paraId="6656C188" w14:textId="77777777" w:rsidR="00B92E28" w:rsidRPr="00477D9E" w:rsidRDefault="00B92E28" w:rsidP="000B29D6">
            <w:pPr>
              <w:spacing w:after="60"/>
              <w:jc w:val="center"/>
              <w:rPr>
                <w:rFonts w:cs="Arial"/>
                <w:color w:val="0070C0"/>
              </w:rPr>
            </w:pPr>
            <w:r w:rsidRPr="00477D9E">
              <w:rPr>
                <w:rFonts w:cs="Arial"/>
                <w:color w:val="0070C0"/>
              </w:rPr>
              <w:t>[07:00 – 18:00]</w:t>
            </w:r>
          </w:p>
        </w:tc>
        <w:tc>
          <w:tcPr>
            <w:tcW w:w="2269" w:type="dxa"/>
            <w:tcBorders>
              <w:left w:val="single" w:sz="4" w:space="0" w:color="auto"/>
              <w:right w:val="single" w:sz="4" w:space="0" w:color="auto"/>
            </w:tcBorders>
          </w:tcPr>
          <w:p w14:paraId="294B6B5B" w14:textId="77777777" w:rsidR="00B92E28" w:rsidRPr="00477D9E" w:rsidRDefault="00B92E28" w:rsidP="000B29D6">
            <w:pPr>
              <w:spacing w:after="60"/>
              <w:jc w:val="center"/>
              <w:rPr>
                <w:rFonts w:cs="Arial"/>
                <w:color w:val="0070C0"/>
              </w:rPr>
            </w:pPr>
            <w:r w:rsidRPr="00477D9E">
              <w:rPr>
                <w:rFonts w:cs="Arial"/>
                <w:color w:val="0070C0"/>
              </w:rPr>
              <w:t>[18:00 – 06:00]</w:t>
            </w:r>
          </w:p>
        </w:tc>
      </w:tr>
      <w:tr w:rsidR="00B92E28" w:rsidRPr="00477D9E" w14:paraId="124DFD87" w14:textId="77777777" w:rsidTr="000B29D6">
        <w:tc>
          <w:tcPr>
            <w:tcW w:w="2126" w:type="dxa"/>
            <w:tcBorders>
              <w:right w:val="single" w:sz="4" w:space="0" w:color="auto"/>
            </w:tcBorders>
            <w:shd w:val="clear" w:color="auto" w:fill="D9D9D9" w:themeFill="background1" w:themeFillShade="D9"/>
          </w:tcPr>
          <w:p w14:paraId="4C47D375" w14:textId="77777777" w:rsidR="00B92E28" w:rsidRPr="00477D9E" w:rsidRDefault="00B92E28" w:rsidP="000B29D6">
            <w:pPr>
              <w:spacing w:after="60"/>
              <w:rPr>
                <w:rFonts w:cs="Arial"/>
                <w:b/>
                <w:bCs/>
              </w:rPr>
            </w:pPr>
            <w:r w:rsidRPr="00477D9E">
              <w:rPr>
                <w:rFonts w:cs="Arial"/>
                <w:b/>
                <w:bCs/>
              </w:rPr>
              <w:t>Sonntag</w:t>
            </w:r>
          </w:p>
        </w:tc>
        <w:tc>
          <w:tcPr>
            <w:tcW w:w="2269" w:type="dxa"/>
            <w:tcBorders>
              <w:left w:val="single" w:sz="4" w:space="0" w:color="auto"/>
              <w:right w:val="single" w:sz="4" w:space="0" w:color="auto"/>
            </w:tcBorders>
            <w:shd w:val="clear" w:color="auto" w:fill="auto"/>
          </w:tcPr>
          <w:p w14:paraId="7A881088" w14:textId="77777777" w:rsidR="00B92E28" w:rsidRPr="00477D9E" w:rsidRDefault="00B92E28" w:rsidP="000B29D6">
            <w:pPr>
              <w:spacing w:after="60"/>
              <w:jc w:val="center"/>
              <w:rPr>
                <w:rFonts w:cs="Arial"/>
                <w:color w:val="0070C0"/>
              </w:rPr>
            </w:pPr>
          </w:p>
        </w:tc>
        <w:tc>
          <w:tcPr>
            <w:tcW w:w="2269" w:type="dxa"/>
            <w:tcBorders>
              <w:left w:val="single" w:sz="4" w:space="0" w:color="auto"/>
              <w:right w:val="single" w:sz="4" w:space="0" w:color="auto"/>
            </w:tcBorders>
          </w:tcPr>
          <w:p w14:paraId="50EF3A3A" w14:textId="77777777" w:rsidR="00B92E28" w:rsidRPr="00477D9E" w:rsidRDefault="00B92E28" w:rsidP="000B29D6">
            <w:pPr>
              <w:spacing w:after="60"/>
              <w:jc w:val="center"/>
              <w:rPr>
                <w:rFonts w:cs="Arial"/>
                <w:color w:val="0070C0"/>
              </w:rPr>
            </w:pPr>
          </w:p>
        </w:tc>
        <w:tc>
          <w:tcPr>
            <w:tcW w:w="2269" w:type="dxa"/>
            <w:tcBorders>
              <w:left w:val="single" w:sz="4" w:space="0" w:color="auto"/>
              <w:right w:val="single" w:sz="4" w:space="0" w:color="auto"/>
            </w:tcBorders>
          </w:tcPr>
          <w:p w14:paraId="049990A0" w14:textId="77777777" w:rsidR="00B92E28" w:rsidRPr="00477D9E" w:rsidRDefault="00B92E28" w:rsidP="000B29D6">
            <w:pPr>
              <w:spacing w:after="60"/>
              <w:jc w:val="center"/>
              <w:rPr>
                <w:rFonts w:cs="Arial"/>
                <w:color w:val="0070C0"/>
              </w:rPr>
            </w:pPr>
            <w:r w:rsidRPr="00477D9E">
              <w:rPr>
                <w:rFonts w:cs="Arial"/>
                <w:color w:val="0070C0"/>
              </w:rPr>
              <w:t>[18:00 – 06:00]</w:t>
            </w:r>
          </w:p>
        </w:tc>
      </w:tr>
    </w:tbl>
    <w:p w14:paraId="5503EEBF" w14:textId="77777777" w:rsidR="00B92E28" w:rsidRPr="00477D9E" w:rsidRDefault="00B92E28" w:rsidP="00B92E28">
      <w:pPr>
        <w:rPr>
          <w:rFonts w:cs="Arial"/>
        </w:rPr>
      </w:pPr>
    </w:p>
    <w:p w14:paraId="12EAF2E6" w14:textId="77777777" w:rsidR="00B92E28" w:rsidRPr="00477D9E" w:rsidRDefault="00B92E28" w:rsidP="00B92E28">
      <w:pPr>
        <w:pStyle w:val="berschrift2"/>
        <w:rPr>
          <w:rFonts w:cs="Arial"/>
        </w:rPr>
      </w:pPr>
      <w:bookmarkStart w:id="56" w:name="_Toc61622187"/>
      <w:bookmarkStart w:id="57" w:name="_Toc78365932"/>
      <w:bookmarkStart w:id="58" w:name="_Toc80732635"/>
      <w:r w:rsidRPr="00477D9E">
        <w:rPr>
          <w:rFonts w:cs="Arial"/>
        </w:rPr>
        <w:t>Alarmpriorität der Anlage</w:t>
      </w:r>
      <w:bookmarkEnd w:id="56"/>
      <w:bookmarkEnd w:id="57"/>
      <w:bookmarkEnd w:id="58"/>
    </w:p>
    <w:p w14:paraId="5A752F67" w14:textId="77777777" w:rsidR="00B92E28" w:rsidRPr="00477D9E" w:rsidRDefault="00B92E28" w:rsidP="00B92E28">
      <w:pPr>
        <w:rPr>
          <w:rFonts w:cs="Arial"/>
          <w:color w:val="0070C0"/>
        </w:rPr>
      </w:pPr>
      <w:r w:rsidRPr="00477D9E">
        <w:rPr>
          <w:rFonts w:cs="Arial"/>
          <w:color w:val="0070C0"/>
        </w:rPr>
        <w:t>[Hier ist die Alarmpriorität bei einem Totalausfall der Anlage zu bestimmen]</w:t>
      </w:r>
    </w:p>
    <w:p w14:paraId="5CA8780E" w14:textId="77777777" w:rsidR="00B92E28" w:rsidRPr="00477D9E" w:rsidRDefault="00B92E28" w:rsidP="00B92E28">
      <w:pPr>
        <w:rPr>
          <w:rFonts w:cs="Arial"/>
        </w:rPr>
      </w:pPr>
    </w:p>
    <w:tbl>
      <w:tblPr>
        <w:tblStyle w:val="Tabellenraster"/>
        <w:tblW w:w="0" w:type="auto"/>
        <w:tblLook w:val="04A0" w:firstRow="1" w:lastRow="0" w:firstColumn="1" w:lastColumn="0" w:noHBand="0" w:noVBand="1"/>
      </w:tblPr>
      <w:tblGrid>
        <w:gridCol w:w="1557"/>
        <w:gridCol w:w="2126"/>
        <w:gridCol w:w="5325"/>
      </w:tblGrid>
      <w:tr w:rsidR="00B92E28" w:rsidRPr="00477D9E" w14:paraId="773E4C7A" w14:textId="77777777" w:rsidTr="000B29D6">
        <w:tc>
          <w:tcPr>
            <w:tcW w:w="1557" w:type="dxa"/>
            <w:vAlign w:val="center"/>
          </w:tcPr>
          <w:p w14:paraId="461291AB" w14:textId="77777777" w:rsidR="00B92E28" w:rsidRPr="00477D9E" w:rsidRDefault="00B92E28" w:rsidP="000B29D6">
            <w:pPr>
              <w:ind w:left="57"/>
              <w:jc w:val="left"/>
              <w:rPr>
                <w:rFonts w:cs="Arial"/>
                <w:b/>
                <w:bCs/>
              </w:rPr>
            </w:pPr>
            <w:r w:rsidRPr="00477D9E">
              <w:rPr>
                <w:rFonts w:cs="Arial"/>
                <w:b/>
                <w:bCs/>
              </w:rPr>
              <w:t>Alarmpriorität</w:t>
            </w:r>
          </w:p>
        </w:tc>
        <w:tc>
          <w:tcPr>
            <w:tcW w:w="2126" w:type="dxa"/>
            <w:vAlign w:val="center"/>
          </w:tcPr>
          <w:p w14:paraId="516B2C21" w14:textId="77777777" w:rsidR="00B92E28" w:rsidRPr="00477D9E" w:rsidRDefault="00B92E28" w:rsidP="000B29D6">
            <w:pPr>
              <w:ind w:left="57"/>
              <w:jc w:val="left"/>
              <w:rPr>
                <w:rFonts w:cs="Arial"/>
                <w:b/>
                <w:bCs/>
              </w:rPr>
            </w:pPr>
            <w:r w:rsidRPr="00477D9E">
              <w:rPr>
                <w:rFonts w:cs="Arial"/>
                <w:b/>
                <w:bCs/>
              </w:rPr>
              <w:t>Meldung</w:t>
            </w:r>
          </w:p>
        </w:tc>
        <w:tc>
          <w:tcPr>
            <w:tcW w:w="5325" w:type="dxa"/>
            <w:vAlign w:val="center"/>
          </w:tcPr>
          <w:p w14:paraId="1788D41E" w14:textId="77777777" w:rsidR="00B92E28" w:rsidRPr="00477D9E" w:rsidRDefault="00B92E28" w:rsidP="000B29D6">
            <w:pPr>
              <w:ind w:left="57"/>
              <w:jc w:val="left"/>
              <w:rPr>
                <w:rFonts w:cs="Arial"/>
                <w:b/>
                <w:bCs/>
              </w:rPr>
            </w:pPr>
            <w:r w:rsidRPr="00477D9E">
              <w:rPr>
                <w:rFonts w:cs="Arial"/>
                <w:b/>
                <w:bCs/>
              </w:rPr>
              <w:t>Reaktionszeit</w:t>
            </w:r>
          </w:p>
        </w:tc>
      </w:tr>
      <w:tr w:rsidR="00B92E28" w:rsidRPr="00477D9E" w14:paraId="0F9DEAD2" w14:textId="77777777" w:rsidTr="000B29D6">
        <w:tc>
          <w:tcPr>
            <w:tcW w:w="1557" w:type="dxa"/>
            <w:shd w:val="clear" w:color="auto" w:fill="auto"/>
            <w:vAlign w:val="center"/>
          </w:tcPr>
          <w:p w14:paraId="2C08CC66" w14:textId="77777777" w:rsidR="00B92E28" w:rsidRPr="00477D9E" w:rsidRDefault="00B92E28" w:rsidP="000B29D6">
            <w:pPr>
              <w:ind w:left="57"/>
              <w:jc w:val="center"/>
              <w:rPr>
                <w:rFonts w:cs="Arial"/>
                <w:color w:val="0070C0"/>
              </w:rPr>
            </w:pPr>
            <w:r w:rsidRPr="00477D9E">
              <w:rPr>
                <w:rFonts w:cs="Arial"/>
                <w:color w:val="0070C0"/>
              </w:rPr>
              <w:t>1</w:t>
            </w:r>
          </w:p>
        </w:tc>
        <w:tc>
          <w:tcPr>
            <w:tcW w:w="2126" w:type="dxa"/>
            <w:vAlign w:val="center"/>
          </w:tcPr>
          <w:p w14:paraId="68962411" w14:textId="77777777" w:rsidR="00B92E28" w:rsidRPr="00477D9E" w:rsidRDefault="00B92E28" w:rsidP="000B29D6">
            <w:pPr>
              <w:ind w:left="57"/>
              <w:jc w:val="left"/>
              <w:rPr>
                <w:rFonts w:cs="Arial"/>
                <w:color w:val="0070C0"/>
              </w:rPr>
            </w:pPr>
            <w:r w:rsidRPr="00477D9E">
              <w:rPr>
                <w:rFonts w:cs="Arial"/>
                <w:color w:val="0070C0"/>
              </w:rPr>
              <w:t>Alarm</w:t>
            </w:r>
          </w:p>
        </w:tc>
        <w:tc>
          <w:tcPr>
            <w:tcW w:w="5325" w:type="dxa"/>
            <w:vAlign w:val="center"/>
          </w:tcPr>
          <w:p w14:paraId="62F29729" w14:textId="77777777" w:rsidR="00B92E28" w:rsidRPr="00477D9E" w:rsidRDefault="00B92E28" w:rsidP="000B29D6">
            <w:pPr>
              <w:ind w:left="57"/>
              <w:jc w:val="left"/>
              <w:rPr>
                <w:rFonts w:cs="Arial"/>
                <w:color w:val="0070C0"/>
              </w:rPr>
            </w:pPr>
            <w:r w:rsidRPr="00477D9E">
              <w:rPr>
                <w:rFonts w:cs="Arial"/>
                <w:color w:val="0070C0"/>
              </w:rPr>
              <w:t xml:space="preserve">sofort und jeder Zeit </w:t>
            </w:r>
            <w:r w:rsidRPr="00477D9E">
              <w:rPr>
                <w:rFonts w:cs="Arial"/>
                <w:color w:val="0070C0"/>
              </w:rPr>
              <w:sym w:font="Wingdings" w:char="F0E0"/>
            </w:r>
            <w:r w:rsidRPr="00477D9E">
              <w:rPr>
                <w:rFonts w:cs="Arial"/>
                <w:color w:val="0070C0"/>
              </w:rPr>
              <w:t xml:space="preserve"> 24/7 </w:t>
            </w:r>
            <w:r w:rsidRPr="00477D9E">
              <w:rPr>
                <w:rFonts w:cs="Arial"/>
                <w:color w:val="0070C0"/>
              </w:rPr>
              <w:sym w:font="Wingdings" w:char="F0E0"/>
            </w:r>
            <w:r w:rsidRPr="00477D9E">
              <w:rPr>
                <w:rFonts w:cs="Arial"/>
                <w:color w:val="0070C0"/>
              </w:rPr>
              <w:t xml:space="preserve"> Pikett</w:t>
            </w:r>
          </w:p>
        </w:tc>
      </w:tr>
      <w:tr w:rsidR="00B92E28" w:rsidRPr="00477D9E" w14:paraId="7F8D854F" w14:textId="77777777" w:rsidTr="000B29D6">
        <w:tc>
          <w:tcPr>
            <w:tcW w:w="1557" w:type="dxa"/>
            <w:shd w:val="clear" w:color="auto" w:fill="auto"/>
            <w:vAlign w:val="center"/>
          </w:tcPr>
          <w:p w14:paraId="3846357C" w14:textId="77777777" w:rsidR="00B92E28" w:rsidRPr="00477D9E" w:rsidRDefault="00B92E28" w:rsidP="000B29D6">
            <w:pPr>
              <w:ind w:left="57"/>
              <w:jc w:val="center"/>
              <w:rPr>
                <w:rFonts w:cs="Arial"/>
                <w:color w:val="0070C0"/>
              </w:rPr>
            </w:pPr>
            <w:r w:rsidRPr="00477D9E">
              <w:rPr>
                <w:rFonts w:cs="Arial"/>
                <w:color w:val="0070C0"/>
              </w:rPr>
              <w:t>2</w:t>
            </w:r>
          </w:p>
        </w:tc>
        <w:tc>
          <w:tcPr>
            <w:tcW w:w="2126" w:type="dxa"/>
            <w:vAlign w:val="center"/>
          </w:tcPr>
          <w:p w14:paraId="787E9C8D" w14:textId="77777777" w:rsidR="00B92E28" w:rsidRPr="00477D9E" w:rsidRDefault="00B92E28" w:rsidP="000B29D6">
            <w:pPr>
              <w:ind w:left="57"/>
              <w:jc w:val="left"/>
              <w:rPr>
                <w:rFonts w:cs="Arial"/>
                <w:color w:val="0070C0"/>
              </w:rPr>
            </w:pPr>
            <w:r w:rsidRPr="00477D9E">
              <w:rPr>
                <w:rFonts w:cs="Arial"/>
                <w:color w:val="0070C0"/>
              </w:rPr>
              <w:t>Störung</w:t>
            </w:r>
          </w:p>
        </w:tc>
        <w:tc>
          <w:tcPr>
            <w:tcW w:w="5325" w:type="dxa"/>
            <w:vAlign w:val="center"/>
          </w:tcPr>
          <w:p w14:paraId="2C48CA81" w14:textId="77777777" w:rsidR="00B92E28" w:rsidRPr="00477D9E" w:rsidRDefault="00B92E28" w:rsidP="000B29D6">
            <w:pPr>
              <w:ind w:left="57"/>
              <w:jc w:val="left"/>
              <w:rPr>
                <w:rFonts w:cs="Arial"/>
                <w:color w:val="0070C0"/>
              </w:rPr>
            </w:pPr>
            <w:r w:rsidRPr="00477D9E">
              <w:rPr>
                <w:rFonts w:cs="Arial"/>
                <w:color w:val="0070C0"/>
              </w:rPr>
              <w:t>2 - 5 Stunden während normalem Tagbetrieb</w:t>
            </w:r>
          </w:p>
        </w:tc>
      </w:tr>
      <w:tr w:rsidR="00B92E28" w:rsidRPr="00477D9E" w14:paraId="75AFB137" w14:textId="77777777" w:rsidTr="000B29D6">
        <w:trPr>
          <w:trHeight w:val="75"/>
        </w:trPr>
        <w:tc>
          <w:tcPr>
            <w:tcW w:w="1557" w:type="dxa"/>
            <w:shd w:val="clear" w:color="auto" w:fill="auto"/>
            <w:vAlign w:val="center"/>
          </w:tcPr>
          <w:p w14:paraId="73402EB8" w14:textId="77777777" w:rsidR="00B92E28" w:rsidRPr="00477D9E" w:rsidRDefault="00B92E28" w:rsidP="000B29D6">
            <w:pPr>
              <w:ind w:left="57"/>
              <w:jc w:val="center"/>
              <w:rPr>
                <w:rFonts w:cs="Arial"/>
                <w:color w:val="0070C0"/>
              </w:rPr>
            </w:pPr>
            <w:r w:rsidRPr="00477D9E">
              <w:rPr>
                <w:rFonts w:cs="Arial"/>
                <w:color w:val="0070C0"/>
              </w:rPr>
              <w:t>3</w:t>
            </w:r>
          </w:p>
        </w:tc>
        <w:tc>
          <w:tcPr>
            <w:tcW w:w="2126" w:type="dxa"/>
            <w:vAlign w:val="center"/>
          </w:tcPr>
          <w:p w14:paraId="004D2EFA" w14:textId="77777777" w:rsidR="00B92E28" w:rsidRPr="00477D9E" w:rsidRDefault="00B92E28" w:rsidP="000B29D6">
            <w:pPr>
              <w:ind w:left="57"/>
              <w:jc w:val="left"/>
              <w:rPr>
                <w:rFonts w:cs="Arial"/>
                <w:color w:val="0070C0"/>
              </w:rPr>
            </w:pPr>
            <w:r w:rsidRPr="00477D9E">
              <w:rPr>
                <w:rFonts w:cs="Arial"/>
                <w:color w:val="0070C0"/>
              </w:rPr>
              <w:t>Wartung</w:t>
            </w:r>
          </w:p>
        </w:tc>
        <w:tc>
          <w:tcPr>
            <w:tcW w:w="5325" w:type="dxa"/>
            <w:vAlign w:val="center"/>
          </w:tcPr>
          <w:p w14:paraId="2C0FD01D" w14:textId="77777777" w:rsidR="00B92E28" w:rsidRPr="00477D9E" w:rsidRDefault="00B92E28" w:rsidP="000B29D6">
            <w:pPr>
              <w:ind w:left="57"/>
              <w:jc w:val="left"/>
              <w:rPr>
                <w:rFonts w:cs="Arial"/>
                <w:color w:val="0070C0"/>
              </w:rPr>
            </w:pPr>
            <w:r w:rsidRPr="00477D9E">
              <w:rPr>
                <w:rFonts w:cs="Arial"/>
                <w:color w:val="0070C0"/>
              </w:rPr>
              <w:t>1 – 5 Tage</w:t>
            </w:r>
          </w:p>
        </w:tc>
      </w:tr>
    </w:tbl>
    <w:p w14:paraId="702E7A8C" w14:textId="77777777" w:rsidR="00B92E28" w:rsidRPr="00477D9E" w:rsidRDefault="00B92E28" w:rsidP="00B92E28">
      <w:pPr>
        <w:spacing w:line="240" w:lineRule="auto"/>
        <w:jc w:val="left"/>
        <w:rPr>
          <w:rFonts w:cs="Arial"/>
        </w:rPr>
      </w:pPr>
    </w:p>
    <w:p w14:paraId="42203888" w14:textId="77777777" w:rsidR="00B92E28" w:rsidRPr="00477D9E" w:rsidRDefault="00B92E28" w:rsidP="00B92E28">
      <w:pPr>
        <w:spacing w:line="240" w:lineRule="auto"/>
        <w:jc w:val="left"/>
        <w:rPr>
          <w:rFonts w:cs="Arial"/>
        </w:rPr>
      </w:pPr>
      <w:r w:rsidRPr="00477D9E">
        <w:rPr>
          <w:rFonts w:cs="Arial"/>
        </w:rPr>
        <w:br w:type="page"/>
      </w:r>
    </w:p>
    <w:p w14:paraId="692593FE" w14:textId="77777777" w:rsidR="00B92E28" w:rsidRPr="00477D9E" w:rsidRDefault="00B92E28" w:rsidP="00B92E28">
      <w:pPr>
        <w:pStyle w:val="berschrift2"/>
        <w:rPr>
          <w:rFonts w:cs="Arial"/>
        </w:rPr>
      </w:pPr>
      <w:bookmarkStart w:id="59" w:name="_Toc61622188"/>
      <w:bookmarkStart w:id="60" w:name="_Toc78365933"/>
      <w:bookmarkStart w:id="61" w:name="_Toc80732636"/>
      <w:r w:rsidRPr="00477D9E">
        <w:rPr>
          <w:rFonts w:cs="Arial"/>
        </w:rPr>
        <w:lastRenderedPageBreak/>
        <w:t>Steuerung</w:t>
      </w:r>
      <w:bookmarkEnd w:id="59"/>
      <w:bookmarkEnd w:id="60"/>
      <w:bookmarkEnd w:id="61"/>
    </w:p>
    <w:p w14:paraId="61AB6843" w14:textId="77777777" w:rsidR="00B92E28" w:rsidRPr="00477D9E" w:rsidRDefault="00B92E28" w:rsidP="00B92E28">
      <w:pPr>
        <w:pStyle w:val="berschrift3"/>
      </w:pPr>
      <w:bookmarkStart w:id="62" w:name="_Toc61622189"/>
      <w:r w:rsidRPr="00477D9E">
        <w:t>Betriebsarten</w:t>
      </w:r>
      <w:bookmarkEnd w:id="62"/>
    </w:p>
    <w:p w14:paraId="07CBCF40" w14:textId="77777777" w:rsidR="00B92E28" w:rsidRPr="00477D9E" w:rsidRDefault="00B92E28" w:rsidP="00B92E28">
      <w:pPr>
        <w:rPr>
          <w:rFonts w:cs="Arial"/>
        </w:rPr>
      </w:pPr>
      <w:r w:rsidRPr="00477D9E">
        <w:rPr>
          <w:rFonts w:cs="Arial"/>
          <w:color w:val="0070C0"/>
        </w:rPr>
        <w:t>Zu jedem Anlageschalter auf der Schaltgerätekombinations-Front ist auch ein Anlagesoftschalter auf der Managementebene vorzusehen. Der Anlageschalter auf der Schaltgerätekombinations-Front hat immer Vorrang</w:t>
      </w:r>
      <w:r w:rsidRPr="00477D9E">
        <w:rPr>
          <w:rFonts w:cs="Arial"/>
        </w:rPr>
        <w:t>.</w:t>
      </w:r>
    </w:p>
    <w:p w14:paraId="30DA75DC" w14:textId="77777777" w:rsidR="00B92E28" w:rsidRPr="00477D9E" w:rsidRDefault="00B92E28" w:rsidP="00B92E28">
      <w:pPr>
        <w:rPr>
          <w:rFonts w:cs="Arial"/>
        </w:rPr>
      </w:pPr>
    </w:p>
    <w:tbl>
      <w:tblPr>
        <w:tblStyle w:val="Tabellenraster"/>
        <w:tblW w:w="0" w:type="auto"/>
        <w:tblLook w:val="04A0" w:firstRow="1" w:lastRow="0" w:firstColumn="1" w:lastColumn="0" w:noHBand="0" w:noVBand="1"/>
      </w:tblPr>
      <w:tblGrid>
        <w:gridCol w:w="2263"/>
        <w:gridCol w:w="6741"/>
      </w:tblGrid>
      <w:tr w:rsidR="00B92E28" w:rsidRPr="00477D9E" w14:paraId="7AAC1AF0" w14:textId="77777777" w:rsidTr="000B29D6">
        <w:tc>
          <w:tcPr>
            <w:tcW w:w="2263" w:type="dxa"/>
            <w:tcBorders>
              <w:top w:val="single" w:sz="4" w:space="0" w:color="auto"/>
              <w:left w:val="single" w:sz="4" w:space="0" w:color="auto"/>
              <w:bottom w:val="single" w:sz="4" w:space="0" w:color="auto"/>
              <w:right w:val="single" w:sz="4" w:space="0" w:color="auto"/>
            </w:tcBorders>
            <w:vAlign w:val="center"/>
          </w:tcPr>
          <w:p w14:paraId="47E847D2" w14:textId="77777777" w:rsidR="00B92E28" w:rsidRPr="00477D9E" w:rsidRDefault="00B92E28" w:rsidP="000B29D6">
            <w:pPr>
              <w:ind w:left="57"/>
              <w:jc w:val="left"/>
              <w:rPr>
                <w:rFonts w:cs="Arial"/>
                <w:b/>
                <w:bCs/>
              </w:rPr>
            </w:pPr>
            <w:r w:rsidRPr="00477D9E">
              <w:rPr>
                <w:rFonts w:cs="Arial"/>
                <w:b/>
                <w:bCs/>
              </w:rPr>
              <w:t>Betriebsart</w:t>
            </w:r>
          </w:p>
        </w:tc>
        <w:tc>
          <w:tcPr>
            <w:tcW w:w="6741" w:type="dxa"/>
            <w:tcBorders>
              <w:top w:val="single" w:sz="4" w:space="0" w:color="auto"/>
              <w:left w:val="single" w:sz="4" w:space="0" w:color="auto"/>
              <w:bottom w:val="single" w:sz="4" w:space="0" w:color="auto"/>
              <w:right w:val="single" w:sz="4" w:space="0" w:color="auto"/>
            </w:tcBorders>
            <w:vAlign w:val="center"/>
          </w:tcPr>
          <w:p w14:paraId="35182765" w14:textId="77777777" w:rsidR="00B92E28" w:rsidRPr="00477D9E" w:rsidRDefault="00B92E28" w:rsidP="000B29D6">
            <w:pPr>
              <w:ind w:left="57"/>
              <w:jc w:val="left"/>
              <w:rPr>
                <w:rFonts w:cs="Arial"/>
                <w:b/>
                <w:bCs/>
              </w:rPr>
            </w:pPr>
            <w:r w:rsidRPr="00477D9E">
              <w:rPr>
                <w:rFonts w:cs="Arial"/>
                <w:b/>
                <w:bCs/>
              </w:rPr>
              <w:t>Beschreibung</w:t>
            </w:r>
          </w:p>
        </w:tc>
      </w:tr>
      <w:tr w:rsidR="00B92E28" w:rsidRPr="00477D9E" w14:paraId="05755EF0" w14:textId="77777777" w:rsidTr="000B29D6">
        <w:tc>
          <w:tcPr>
            <w:tcW w:w="2263" w:type="dxa"/>
            <w:tcBorders>
              <w:top w:val="single" w:sz="4" w:space="0" w:color="auto"/>
              <w:left w:val="single" w:sz="4" w:space="0" w:color="auto"/>
              <w:bottom w:val="single" w:sz="4" w:space="0" w:color="auto"/>
              <w:right w:val="single" w:sz="4" w:space="0" w:color="auto"/>
            </w:tcBorders>
            <w:vAlign w:val="center"/>
          </w:tcPr>
          <w:p w14:paraId="379273CE" w14:textId="77777777" w:rsidR="00B92E28" w:rsidRPr="00477D9E" w:rsidRDefault="00B92E28" w:rsidP="000B29D6">
            <w:pPr>
              <w:ind w:left="57"/>
              <w:jc w:val="left"/>
              <w:rPr>
                <w:rFonts w:cs="Arial"/>
                <w:b/>
                <w:bCs/>
              </w:rPr>
            </w:pPr>
            <w:r w:rsidRPr="00477D9E">
              <w:rPr>
                <w:rFonts w:cs="Arial"/>
                <w:b/>
                <w:bCs/>
              </w:rPr>
              <w:t>Automatik</w:t>
            </w:r>
          </w:p>
        </w:tc>
        <w:tc>
          <w:tcPr>
            <w:tcW w:w="6741" w:type="dxa"/>
            <w:tcBorders>
              <w:top w:val="single" w:sz="4" w:space="0" w:color="auto"/>
              <w:left w:val="single" w:sz="4" w:space="0" w:color="auto"/>
              <w:bottom w:val="single" w:sz="4" w:space="0" w:color="auto"/>
              <w:right w:val="single" w:sz="4" w:space="0" w:color="auto"/>
            </w:tcBorders>
          </w:tcPr>
          <w:p w14:paraId="0871812D" w14:textId="77777777" w:rsidR="00B92E28" w:rsidRPr="00477D9E" w:rsidRDefault="00B92E28" w:rsidP="000B29D6">
            <w:pPr>
              <w:ind w:left="57"/>
              <w:jc w:val="left"/>
              <w:rPr>
                <w:rFonts w:cs="Arial"/>
              </w:rPr>
            </w:pPr>
            <w:r w:rsidRPr="00477D9E">
              <w:rPr>
                <w:rFonts w:cs="Arial"/>
                <w:color w:val="0070C0"/>
              </w:rPr>
              <w:t>[Die Anlage wird nach den definierten Ein-/ und Ausschaltkriterien automatisch gesteuert, geregelt und überwacht.]</w:t>
            </w:r>
          </w:p>
        </w:tc>
      </w:tr>
      <w:tr w:rsidR="00B92E28" w:rsidRPr="00477D9E" w14:paraId="380CF952" w14:textId="77777777" w:rsidTr="000B29D6">
        <w:tc>
          <w:tcPr>
            <w:tcW w:w="2263" w:type="dxa"/>
            <w:tcBorders>
              <w:top w:val="single" w:sz="4" w:space="0" w:color="auto"/>
              <w:left w:val="single" w:sz="4" w:space="0" w:color="auto"/>
              <w:bottom w:val="single" w:sz="4" w:space="0" w:color="auto"/>
              <w:right w:val="single" w:sz="4" w:space="0" w:color="auto"/>
            </w:tcBorders>
            <w:vAlign w:val="center"/>
          </w:tcPr>
          <w:p w14:paraId="02C7CA86" w14:textId="77777777" w:rsidR="00B92E28" w:rsidRPr="00477D9E" w:rsidRDefault="00B92E28" w:rsidP="000B29D6">
            <w:pPr>
              <w:ind w:left="57"/>
              <w:jc w:val="left"/>
              <w:rPr>
                <w:rFonts w:cs="Arial"/>
                <w:b/>
                <w:bCs/>
              </w:rPr>
            </w:pPr>
            <w:r w:rsidRPr="00477D9E">
              <w:rPr>
                <w:rFonts w:cs="Arial"/>
                <w:b/>
                <w:bCs/>
              </w:rPr>
              <w:t>Aus</w:t>
            </w:r>
          </w:p>
        </w:tc>
        <w:tc>
          <w:tcPr>
            <w:tcW w:w="6741" w:type="dxa"/>
            <w:tcBorders>
              <w:top w:val="single" w:sz="4" w:space="0" w:color="auto"/>
              <w:left w:val="single" w:sz="4" w:space="0" w:color="auto"/>
              <w:bottom w:val="single" w:sz="4" w:space="0" w:color="auto"/>
              <w:right w:val="single" w:sz="4" w:space="0" w:color="auto"/>
            </w:tcBorders>
          </w:tcPr>
          <w:p w14:paraId="45B12609" w14:textId="77777777" w:rsidR="00B92E28" w:rsidRPr="00477D9E" w:rsidRDefault="00B92E28" w:rsidP="000B29D6">
            <w:pPr>
              <w:ind w:left="57"/>
              <w:jc w:val="left"/>
              <w:rPr>
                <w:rFonts w:cs="Arial"/>
              </w:rPr>
            </w:pPr>
            <w:r w:rsidRPr="00477D9E">
              <w:rPr>
                <w:rFonts w:cs="Arial"/>
                <w:color w:val="0070C0"/>
              </w:rPr>
              <w:t>[Die Anlage ist ausgeschaltet. Es dürfen keine Motoren eingeschaltet oder Ventile angesteuert werden.]</w:t>
            </w:r>
          </w:p>
        </w:tc>
      </w:tr>
      <w:tr w:rsidR="00B92E28" w:rsidRPr="00477D9E" w14:paraId="38D0887E" w14:textId="77777777" w:rsidTr="000B29D6">
        <w:tc>
          <w:tcPr>
            <w:tcW w:w="2263" w:type="dxa"/>
            <w:tcBorders>
              <w:top w:val="single" w:sz="4" w:space="0" w:color="auto"/>
              <w:left w:val="single" w:sz="4" w:space="0" w:color="auto"/>
              <w:bottom w:val="single" w:sz="4" w:space="0" w:color="auto"/>
              <w:right w:val="single" w:sz="4" w:space="0" w:color="auto"/>
            </w:tcBorders>
            <w:vAlign w:val="center"/>
          </w:tcPr>
          <w:p w14:paraId="64C5854B" w14:textId="77777777" w:rsidR="00B92E28" w:rsidRPr="00477D9E" w:rsidRDefault="00B92E28" w:rsidP="000B29D6">
            <w:pPr>
              <w:ind w:left="57"/>
              <w:jc w:val="left"/>
              <w:rPr>
                <w:rFonts w:cs="Arial"/>
                <w:b/>
                <w:bCs/>
              </w:rPr>
            </w:pPr>
            <w:r w:rsidRPr="00477D9E">
              <w:rPr>
                <w:rFonts w:cs="Arial"/>
                <w:b/>
                <w:bCs/>
              </w:rPr>
              <w:t>Ein</w:t>
            </w:r>
          </w:p>
        </w:tc>
        <w:tc>
          <w:tcPr>
            <w:tcW w:w="6741" w:type="dxa"/>
            <w:tcBorders>
              <w:top w:val="single" w:sz="4" w:space="0" w:color="auto"/>
              <w:left w:val="single" w:sz="4" w:space="0" w:color="auto"/>
              <w:bottom w:val="single" w:sz="4" w:space="0" w:color="auto"/>
              <w:right w:val="single" w:sz="4" w:space="0" w:color="auto"/>
            </w:tcBorders>
          </w:tcPr>
          <w:p w14:paraId="08978B88" w14:textId="77777777" w:rsidR="00B92E28" w:rsidRPr="00477D9E" w:rsidRDefault="00B92E28" w:rsidP="000B29D6">
            <w:pPr>
              <w:ind w:left="57"/>
              <w:jc w:val="left"/>
              <w:rPr>
                <w:rFonts w:cs="Arial"/>
                <w:color w:val="0070C0"/>
              </w:rPr>
            </w:pPr>
            <w:r w:rsidRPr="00477D9E">
              <w:rPr>
                <w:rFonts w:cs="Arial"/>
                <w:color w:val="0070C0"/>
              </w:rPr>
              <w:t>[Die Anlage ist im Dauerbetrieb eingeschaltet und wird automatisch geregelt und überwacht.]</w:t>
            </w:r>
          </w:p>
        </w:tc>
      </w:tr>
      <w:tr w:rsidR="00B92E28" w:rsidRPr="00477D9E" w14:paraId="6BBF1031" w14:textId="77777777" w:rsidTr="000B29D6">
        <w:trPr>
          <w:trHeight w:hRule="exact" w:val="170"/>
        </w:trPr>
        <w:tc>
          <w:tcPr>
            <w:tcW w:w="2263" w:type="dxa"/>
            <w:tcBorders>
              <w:top w:val="single" w:sz="4" w:space="0" w:color="auto"/>
              <w:left w:val="nil"/>
              <w:bottom w:val="single" w:sz="4" w:space="0" w:color="auto"/>
              <w:right w:val="nil"/>
            </w:tcBorders>
            <w:vAlign w:val="center"/>
          </w:tcPr>
          <w:p w14:paraId="33112A6F" w14:textId="77777777" w:rsidR="00B92E28" w:rsidRPr="00477D9E" w:rsidRDefault="00B92E28" w:rsidP="000B29D6">
            <w:pPr>
              <w:ind w:left="57"/>
              <w:jc w:val="left"/>
              <w:rPr>
                <w:rFonts w:cs="Arial"/>
                <w:b/>
                <w:bCs/>
              </w:rPr>
            </w:pPr>
          </w:p>
        </w:tc>
        <w:tc>
          <w:tcPr>
            <w:tcW w:w="6741" w:type="dxa"/>
            <w:tcBorders>
              <w:top w:val="single" w:sz="4" w:space="0" w:color="auto"/>
              <w:left w:val="nil"/>
              <w:bottom w:val="single" w:sz="4" w:space="0" w:color="auto"/>
              <w:right w:val="nil"/>
            </w:tcBorders>
            <w:vAlign w:val="center"/>
          </w:tcPr>
          <w:p w14:paraId="3495A3F0" w14:textId="77777777" w:rsidR="00B92E28" w:rsidRPr="00477D9E" w:rsidRDefault="00B92E28" w:rsidP="000B29D6">
            <w:pPr>
              <w:ind w:left="57"/>
              <w:jc w:val="left"/>
              <w:rPr>
                <w:rFonts w:cs="Arial"/>
                <w:color w:val="0070C0"/>
              </w:rPr>
            </w:pPr>
          </w:p>
        </w:tc>
      </w:tr>
      <w:tr w:rsidR="00B92E28" w:rsidRPr="00477D9E" w14:paraId="0873E1B6" w14:textId="77777777" w:rsidTr="000B29D6">
        <w:trPr>
          <w:trHeight w:val="93"/>
        </w:trPr>
        <w:tc>
          <w:tcPr>
            <w:tcW w:w="2263" w:type="dxa"/>
            <w:tcBorders>
              <w:top w:val="single" w:sz="4" w:space="0" w:color="auto"/>
              <w:left w:val="single" w:sz="4" w:space="0" w:color="auto"/>
              <w:bottom w:val="single" w:sz="4" w:space="0" w:color="auto"/>
              <w:right w:val="single" w:sz="4" w:space="0" w:color="auto"/>
            </w:tcBorders>
            <w:vAlign w:val="center"/>
          </w:tcPr>
          <w:p w14:paraId="1BDD181F" w14:textId="77777777" w:rsidR="00B92E28" w:rsidRPr="00477D9E" w:rsidRDefault="00B92E28" w:rsidP="000B29D6">
            <w:pPr>
              <w:ind w:left="57"/>
              <w:jc w:val="left"/>
              <w:rPr>
                <w:rFonts w:cs="Arial"/>
                <w:b/>
                <w:bCs/>
                <w:color w:val="0070C0"/>
              </w:rPr>
            </w:pPr>
            <w:r w:rsidRPr="00477D9E">
              <w:rPr>
                <w:rFonts w:cs="Arial"/>
                <w:b/>
                <w:bCs/>
                <w:color w:val="0070C0"/>
              </w:rPr>
              <w:t>Stillstand durch Störung</w:t>
            </w:r>
          </w:p>
        </w:tc>
        <w:tc>
          <w:tcPr>
            <w:tcW w:w="6741" w:type="dxa"/>
            <w:tcBorders>
              <w:top w:val="single" w:sz="4" w:space="0" w:color="auto"/>
              <w:left w:val="single" w:sz="4" w:space="0" w:color="auto"/>
              <w:bottom w:val="single" w:sz="4" w:space="0" w:color="auto"/>
              <w:right w:val="single" w:sz="4" w:space="0" w:color="auto"/>
            </w:tcBorders>
          </w:tcPr>
          <w:p w14:paraId="0BF31B88" w14:textId="77777777" w:rsidR="00B92E28" w:rsidRPr="00477D9E" w:rsidRDefault="00B92E28" w:rsidP="000B29D6">
            <w:pPr>
              <w:ind w:left="57"/>
              <w:jc w:val="left"/>
              <w:rPr>
                <w:rFonts w:cs="Arial"/>
                <w:color w:val="0070C0"/>
              </w:rPr>
            </w:pPr>
            <w:r w:rsidRPr="00477D9E">
              <w:rPr>
                <w:rFonts w:cs="Arial"/>
                <w:color w:val="0070C0"/>
              </w:rPr>
              <w:t>[Die Anlage kann erst nach Störungsbehebung und Quittierung wieder gestartet werden.]</w:t>
            </w:r>
          </w:p>
        </w:tc>
      </w:tr>
      <w:tr w:rsidR="00B92E28" w:rsidRPr="00477D9E" w14:paraId="161A2923" w14:textId="77777777" w:rsidTr="000B29D6">
        <w:trPr>
          <w:trHeight w:hRule="exact" w:val="170"/>
        </w:trPr>
        <w:tc>
          <w:tcPr>
            <w:tcW w:w="2263" w:type="dxa"/>
            <w:tcBorders>
              <w:top w:val="single" w:sz="4" w:space="0" w:color="auto"/>
              <w:left w:val="nil"/>
              <w:bottom w:val="single" w:sz="4" w:space="0" w:color="auto"/>
              <w:right w:val="nil"/>
            </w:tcBorders>
            <w:vAlign w:val="center"/>
          </w:tcPr>
          <w:p w14:paraId="60A6CA86" w14:textId="77777777" w:rsidR="00B92E28" w:rsidRPr="00477D9E" w:rsidRDefault="00B92E28" w:rsidP="000B29D6">
            <w:pPr>
              <w:ind w:left="57"/>
              <w:jc w:val="left"/>
              <w:rPr>
                <w:rFonts w:cs="Arial"/>
                <w:b/>
                <w:bCs/>
                <w:color w:val="0070C0"/>
              </w:rPr>
            </w:pPr>
          </w:p>
        </w:tc>
        <w:tc>
          <w:tcPr>
            <w:tcW w:w="6741" w:type="dxa"/>
            <w:tcBorders>
              <w:top w:val="single" w:sz="4" w:space="0" w:color="auto"/>
              <w:left w:val="nil"/>
              <w:bottom w:val="single" w:sz="4" w:space="0" w:color="auto"/>
              <w:right w:val="nil"/>
            </w:tcBorders>
            <w:vAlign w:val="center"/>
          </w:tcPr>
          <w:p w14:paraId="79B4547D" w14:textId="77777777" w:rsidR="00B92E28" w:rsidRPr="00477D9E" w:rsidRDefault="00B92E28" w:rsidP="000B29D6">
            <w:pPr>
              <w:ind w:left="57"/>
              <w:jc w:val="left"/>
              <w:rPr>
                <w:rFonts w:cs="Arial"/>
                <w:color w:val="0070C0"/>
              </w:rPr>
            </w:pPr>
          </w:p>
        </w:tc>
      </w:tr>
      <w:tr w:rsidR="00B92E28" w:rsidRPr="00477D9E" w14:paraId="21A28EBB" w14:textId="77777777" w:rsidTr="000B29D6">
        <w:trPr>
          <w:trHeight w:val="93"/>
        </w:trPr>
        <w:tc>
          <w:tcPr>
            <w:tcW w:w="2263" w:type="dxa"/>
            <w:tcBorders>
              <w:top w:val="single" w:sz="4" w:space="0" w:color="auto"/>
              <w:left w:val="single" w:sz="4" w:space="0" w:color="auto"/>
              <w:bottom w:val="single" w:sz="4" w:space="0" w:color="auto"/>
              <w:right w:val="single" w:sz="4" w:space="0" w:color="auto"/>
            </w:tcBorders>
            <w:vAlign w:val="center"/>
          </w:tcPr>
          <w:p w14:paraId="04A8E295" w14:textId="77777777" w:rsidR="00B92E28" w:rsidRPr="00477D9E" w:rsidRDefault="00B92E28" w:rsidP="000B29D6">
            <w:pPr>
              <w:ind w:left="57"/>
              <w:jc w:val="left"/>
              <w:rPr>
                <w:rFonts w:cs="Arial"/>
                <w:b/>
                <w:bCs/>
                <w:color w:val="0070C0"/>
              </w:rPr>
            </w:pPr>
            <w:r w:rsidRPr="00477D9E">
              <w:rPr>
                <w:rFonts w:cs="Arial"/>
                <w:b/>
                <w:bCs/>
                <w:color w:val="0070C0"/>
              </w:rPr>
              <w:t>Brand</w:t>
            </w:r>
          </w:p>
        </w:tc>
        <w:tc>
          <w:tcPr>
            <w:tcW w:w="6741" w:type="dxa"/>
            <w:tcBorders>
              <w:top w:val="single" w:sz="4" w:space="0" w:color="auto"/>
              <w:left w:val="single" w:sz="4" w:space="0" w:color="auto"/>
              <w:bottom w:val="single" w:sz="4" w:space="0" w:color="auto"/>
              <w:right w:val="single" w:sz="4" w:space="0" w:color="auto"/>
            </w:tcBorders>
            <w:vAlign w:val="center"/>
          </w:tcPr>
          <w:p w14:paraId="5E0930D0" w14:textId="77777777" w:rsidR="00B92E28" w:rsidRPr="00477D9E" w:rsidRDefault="00B92E28" w:rsidP="000B29D6">
            <w:pPr>
              <w:ind w:left="57"/>
              <w:rPr>
                <w:rFonts w:cs="Arial"/>
                <w:color w:val="0070C0"/>
              </w:rPr>
            </w:pPr>
            <w:r w:rsidRPr="00477D9E">
              <w:rPr>
                <w:rFonts w:cs="Arial"/>
                <w:color w:val="0070C0"/>
              </w:rPr>
              <w:t>[Die Anlage ist bei einem Brandalarm von der Brandmeldezentrale ausgeschaltet und hardwaremässig gesperrt. Nachdem der Brandalarm von der Brandmeldeanlage zurückgesetzt wurde, kann die Anlage nach erfolgter Quittierung wieder gestartet werden.]</w:t>
            </w:r>
          </w:p>
        </w:tc>
      </w:tr>
      <w:tr w:rsidR="00B92E28" w:rsidRPr="00477D9E" w14:paraId="5CB8E338" w14:textId="77777777" w:rsidTr="000B29D6">
        <w:trPr>
          <w:trHeight w:hRule="exact" w:val="170"/>
        </w:trPr>
        <w:tc>
          <w:tcPr>
            <w:tcW w:w="2263" w:type="dxa"/>
            <w:tcBorders>
              <w:top w:val="single" w:sz="4" w:space="0" w:color="auto"/>
              <w:left w:val="nil"/>
              <w:bottom w:val="single" w:sz="4" w:space="0" w:color="auto"/>
              <w:right w:val="nil"/>
            </w:tcBorders>
            <w:vAlign w:val="center"/>
          </w:tcPr>
          <w:p w14:paraId="744A5660" w14:textId="77777777" w:rsidR="00B92E28" w:rsidRPr="00477D9E" w:rsidRDefault="00B92E28" w:rsidP="000B29D6">
            <w:pPr>
              <w:ind w:left="57"/>
              <w:jc w:val="left"/>
              <w:rPr>
                <w:rFonts w:cs="Arial"/>
                <w:b/>
                <w:bCs/>
                <w:color w:val="0070C0"/>
              </w:rPr>
            </w:pPr>
          </w:p>
        </w:tc>
        <w:tc>
          <w:tcPr>
            <w:tcW w:w="6741" w:type="dxa"/>
            <w:tcBorders>
              <w:top w:val="single" w:sz="4" w:space="0" w:color="auto"/>
              <w:left w:val="nil"/>
              <w:bottom w:val="single" w:sz="4" w:space="0" w:color="auto"/>
              <w:right w:val="nil"/>
            </w:tcBorders>
            <w:vAlign w:val="center"/>
          </w:tcPr>
          <w:p w14:paraId="62E094CA" w14:textId="77777777" w:rsidR="00B92E28" w:rsidRPr="00477D9E" w:rsidRDefault="00B92E28" w:rsidP="000B29D6">
            <w:pPr>
              <w:ind w:left="57"/>
              <w:jc w:val="left"/>
              <w:rPr>
                <w:rFonts w:cs="Arial"/>
                <w:color w:val="0070C0"/>
              </w:rPr>
            </w:pPr>
          </w:p>
        </w:tc>
      </w:tr>
      <w:tr w:rsidR="00B92E28" w:rsidRPr="00477D9E" w14:paraId="0B4933B8" w14:textId="77777777" w:rsidTr="000B29D6">
        <w:trPr>
          <w:trHeight w:val="93"/>
        </w:trPr>
        <w:tc>
          <w:tcPr>
            <w:tcW w:w="2263" w:type="dxa"/>
            <w:tcBorders>
              <w:top w:val="single" w:sz="4" w:space="0" w:color="auto"/>
              <w:left w:val="single" w:sz="4" w:space="0" w:color="auto"/>
              <w:bottom w:val="single" w:sz="4" w:space="0" w:color="auto"/>
              <w:right w:val="single" w:sz="4" w:space="0" w:color="auto"/>
            </w:tcBorders>
            <w:vAlign w:val="center"/>
          </w:tcPr>
          <w:p w14:paraId="3BF1D361" w14:textId="77777777" w:rsidR="00B92E28" w:rsidRPr="00477D9E" w:rsidRDefault="00B92E28" w:rsidP="000B29D6">
            <w:pPr>
              <w:ind w:left="57"/>
              <w:jc w:val="left"/>
              <w:rPr>
                <w:rFonts w:cs="Arial"/>
                <w:b/>
                <w:bCs/>
                <w:color w:val="0070C0"/>
              </w:rPr>
            </w:pPr>
            <w:r w:rsidRPr="00477D9E">
              <w:rPr>
                <w:rFonts w:cs="Arial"/>
                <w:b/>
                <w:bCs/>
                <w:color w:val="0070C0"/>
              </w:rPr>
              <w:t>Frost</w:t>
            </w:r>
          </w:p>
        </w:tc>
        <w:tc>
          <w:tcPr>
            <w:tcW w:w="6741" w:type="dxa"/>
            <w:tcBorders>
              <w:top w:val="single" w:sz="4" w:space="0" w:color="auto"/>
              <w:left w:val="single" w:sz="4" w:space="0" w:color="auto"/>
              <w:bottom w:val="single" w:sz="4" w:space="0" w:color="auto"/>
              <w:right w:val="single" w:sz="4" w:space="0" w:color="auto"/>
            </w:tcBorders>
            <w:vAlign w:val="center"/>
          </w:tcPr>
          <w:p w14:paraId="474709A1" w14:textId="77777777" w:rsidR="00B92E28" w:rsidRPr="00477D9E" w:rsidRDefault="00B92E28" w:rsidP="000B29D6">
            <w:pPr>
              <w:ind w:left="57"/>
              <w:jc w:val="left"/>
              <w:rPr>
                <w:rFonts w:cs="Arial"/>
                <w:color w:val="0070C0"/>
              </w:rPr>
            </w:pPr>
            <w:r w:rsidRPr="00477D9E">
              <w:rPr>
                <w:rFonts w:cs="Arial"/>
                <w:color w:val="0070C0"/>
              </w:rPr>
              <w:t>[Beim auslösen des Frostschutzthermostat wir die Anlage ausgeschaltet und die Frostschutz-Funktionen sind aktiv.]</w:t>
            </w:r>
          </w:p>
        </w:tc>
      </w:tr>
      <w:tr w:rsidR="00B92E28" w:rsidRPr="00477D9E" w14:paraId="6B1C88CF" w14:textId="77777777" w:rsidTr="000B29D6">
        <w:trPr>
          <w:trHeight w:hRule="exact" w:val="170"/>
        </w:trPr>
        <w:tc>
          <w:tcPr>
            <w:tcW w:w="2263" w:type="dxa"/>
          </w:tcPr>
          <w:p w14:paraId="1251BF3C" w14:textId="77777777" w:rsidR="00B92E28" w:rsidRPr="00477D9E" w:rsidRDefault="00B92E28" w:rsidP="000B29D6">
            <w:pPr>
              <w:ind w:left="57"/>
              <w:jc w:val="left"/>
              <w:rPr>
                <w:rFonts w:cs="Arial"/>
                <w:b/>
                <w:bCs/>
                <w:color w:val="0070C0"/>
              </w:rPr>
            </w:pPr>
          </w:p>
        </w:tc>
        <w:tc>
          <w:tcPr>
            <w:tcW w:w="6741" w:type="dxa"/>
          </w:tcPr>
          <w:p w14:paraId="65222CC6" w14:textId="77777777" w:rsidR="00B92E28" w:rsidRPr="00477D9E" w:rsidRDefault="00B92E28" w:rsidP="000B29D6">
            <w:pPr>
              <w:ind w:left="57"/>
              <w:jc w:val="left"/>
              <w:rPr>
                <w:rFonts w:cs="Arial"/>
                <w:color w:val="0070C0"/>
              </w:rPr>
            </w:pPr>
          </w:p>
        </w:tc>
      </w:tr>
    </w:tbl>
    <w:p w14:paraId="40B96815" w14:textId="77777777" w:rsidR="00B92E28" w:rsidRPr="00477D9E" w:rsidRDefault="00B92E28" w:rsidP="00B92E28">
      <w:pPr>
        <w:rPr>
          <w:rFonts w:cs="Arial"/>
        </w:rPr>
      </w:pPr>
    </w:p>
    <w:p w14:paraId="23DAC346" w14:textId="77777777" w:rsidR="00B92E28" w:rsidRPr="00477D9E" w:rsidRDefault="00B92E28" w:rsidP="00B92E28">
      <w:pPr>
        <w:rPr>
          <w:rFonts w:cs="Arial"/>
        </w:rPr>
      </w:pPr>
    </w:p>
    <w:p w14:paraId="1A821F83" w14:textId="77777777" w:rsidR="00B92E28" w:rsidRPr="00477D9E" w:rsidRDefault="00B92E28" w:rsidP="00B92E28">
      <w:pPr>
        <w:pStyle w:val="berschrift3"/>
        <w:rPr>
          <w:rFonts w:cs="Arial"/>
        </w:rPr>
      </w:pPr>
      <w:bookmarkStart w:id="63" w:name="_Toc61622190"/>
      <w:r w:rsidRPr="00477D9E">
        <w:rPr>
          <w:rFonts w:cs="Arial"/>
        </w:rPr>
        <w:t>Betriebszustandstabelle der Antriebe und Aggregate</w:t>
      </w:r>
      <w:bookmarkEnd w:id="63"/>
    </w:p>
    <w:tbl>
      <w:tblPr>
        <w:tblStyle w:val="Tabellenraster"/>
        <w:tblW w:w="0" w:type="auto"/>
        <w:tblLook w:val="04A0" w:firstRow="1" w:lastRow="0" w:firstColumn="1" w:lastColumn="0" w:noHBand="0" w:noVBand="1"/>
      </w:tblPr>
      <w:tblGrid>
        <w:gridCol w:w="296"/>
        <w:gridCol w:w="1972"/>
        <w:gridCol w:w="1348"/>
        <w:gridCol w:w="1348"/>
        <w:gridCol w:w="1348"/>
        <w:gridCol w:w="1348"/>
        <w:gridCol w:w="1349"/>
      </w:tblGrid>
      <w:tr w:rsidR="00B92E28" w:rsidRPr="00477D9E" w14:paraId="6E941C56" w14:textId="77777777" w:rsidTr="000B29D6">
        <w:trPr>
          <w:trHeight w:val="284"/>
        </w:trPr>
        <w:tc>
          <w:tcPr>
            <w:tcW w:w="296" w:type="dxa"/>
            <w:tcBorders>
              <w:top w:val="nil"/>
              <w:left w:val="nil"/>
              <w:bottom w:val="nil"/>
              <w:right w:val="nil"/>
            </w:tcBorders>
            <w:textDirection w:val="btLr"/>
            <w:vAlign w:val="center"/>
          </w:tcPr>
          <w:p w14:paraId="0CFF9838" w14:textId="77777777" w:rsidR="00B92E28" w:rsidRPr="00477D9E" w:rsidRDefault="00B92E28" w:rsidP="000B29D6">
            <w:pPr>
              <w:spacing w:line="0" w:lineRule="atLeast"/>
              <w:ind w:left="57" w:right="57"/>
              <w:jc w:val="center"/>
              <w:rPr>
                <w:rFonts w:cs="Arial"/>
                <w:b/>
                <w:bCs/>
              </w:rPr>
            </w:pPr>
          </w:p>
        </w:tc>
        <w:tc>
          <w:tcPr>
            <w:tcW w:w="1972" w:type="dxa"/>
            <w:tcBorders>
              <w:top w:val="nil"/>
              <w:left w:val="nil"/>
              <w:bottom w:val="nil"/>
              <w:right w:val="single" w:sz="4" w:space="0" w:color="auto"/>
            </w:tcBorders>
            <w:vAlign w:val="center"/>
          </w:tcPr>
          <w:p w14:paraId="447F5597" w14:textId="77777777" w:rsidR="00B92E28" w:rsidRPr="00477D9E" w:rsidRDefault="00B92E28" w:rsidP="000B29D6">
            <w:pPr>
              <w:spacing w:line="0" w:lineRule="atLeast"/>
              <w:ind w:left="57"/>
              <w:jc w:val="left"/>
              <w:rPr>
                <w:rFonts w:cs="Arial"/>
                <w:sz w:val="18"/>
              </w:rPr>
            </w:pPr>
          </w:p>
        </w:tc>
        <w:tc>
          <w:tcPr>
            <w:tcW w:w="6741" w:type="dxa"/>
            <w:gridSpan w:val="5"/>
            <w:tcBorders>
              <w:top w:val="single" w:sz="4" w:space="0" w:color="auto"/>
              <w:left w:val="single" w:sz="4" w:space="0" w:color="auto"/>
              <w:bottom w:val="single" w:sz="4" w:space="0" w:color="auto"/>
              <w:right w:val="single" w:sz="4" w:space="0" w:color="auto"/>
            </w:tcBorders>
            <w:vAlign w:val="center"/>
          </w:tcPr>
          <w:p w14:paraId="64035300" w14:textId="77777777" w:rsidR="00B92E28" w:rsidRPr="00477D9E" w:rsidRDefault="00B92E28" w:rsidP="000B29D6">
            <w:pPr>
              <w:spacing w:line="0" w:lineRule="atLeast"/>
              <w:ind w:left="57"/>
              <w:jc w:val="center"/>
              <w:rPr>
                <w:rFonts w:cs="Arial"/>
                <w:b/>
                <w:bCs/>
              </w:rPr>
            </w:pPr>
            <w:r w:rsidRPr="00477D9E">
              <w:rPr>
                <w:rFonts w:cs="Arial"/>
                <w:b/>
                <w:bCs/>
              </w:rPr>
              <w:t>Betriebsart</w:t>
            </w:r>
          </w:p>
        </w:tc>
      </w:tr>
      <w:tr w:rsidR="00B92E28" w:rsidRPr="00477D9E" w14:paraId="15D5E39A" w14:textId="77777777" w:rsidTr="000B29D6">
        <w:trPr>
          <w:trHeight w:val="284"/>
        </w:trPr>
        <w:tc>
          <w:tcPr>
            <w:tcW w:w="296" w:type="dxa"/>
            <w:tcBorders>
              <w:top w:val="nil"/>
              <w:left w:val="nil"/>
              <w:bottom w:val="single" w:sz="4" w:space="0" w:color="auto"/>
              <w:right w:val="nil"/>
            </w:tcBorders>
            <w:textDirection w:val="btLr"/>
            <w:vAlign w:val="center"/>
          </w:tcPr>
          <w:p w14:paraId="430FFA51" w14:textId="77777777" w:rsidR="00B92E28" w:rsidRPr="00477D9E" w:rsidRDefault="00B92E28" w:rsidP="000B29D6">
            <w:pPr>
              <w:spacing w:line="0" w:lineRule="atLeast"/>
              <w:ind w:left="57" w:right="57"/>
              <w:jc w:val="center"/>
              <w:rPr>
                <w:rFonts w:cs="Arial"/>
                <w:b/>
                <w:bCs/>
              </w:rPr>
            </w:pPr>
          </w:p>
        </w:tc>
        <w:tc>
          <w:tcPr>
            <w:tcW w:w="1972" w:type="dxa"/>
            <w:tcBorders>
              <w:top w:val="nil"/>
              <w:left w:val="nil"/>
              <w:bottom w:val="single" w:sz="4" w:space="0" w:color="auto"/>
              <w:right w:val="single" w:sz="4" w:space="0" w:color="auto"/>
            </w:tcBorders>
            <w:vAlign w:val="center"/>
          </w:tcPr>
          <w:p w14:paraId="5702BEA1" w14:textId="77777777" w:rsidR="00B92E28" w:rsidRPr="00477D9E" w:rsidRDefault="00B92E28" w:rsidP="000B29D6">
            <w:pPr>
              <w:spacing w:line="0" w:lineRule="atLeast"/>
              <w:ind w:left="57"/>
              <w:jc w:val="left"/>
              <w:rPr>
                <w:rFonts w:cs="Arial"/>
                <w:color w:val="0070C0"/>
                <w:sz w:val="18"/>
              </w:rPr>
            </w:pPr>
          </w:p>
        </w:tc>
        <w:tc>
          <w:tcPr>
            <w:tcW w:w="1348" w:type="dxa"/>
            <w:tcBorders>
              <w:top w:val="single" w:sz="4" w:space="0" w:color="auto"/>
              <w:left w:val="single" w:sz="4" w:space="0" w:color="auto"/>
              <w:bottom w:val="single" w:sz="4" w:space="0" w:color="auto"/>
              <w:right w:val="single" w:sz="4" w:space="0" w:color="auto"/>
            </w:tcBorders>
            <w:vAlign w:val="center"/>
          </w:tcPr>
          <w:p w14:paraId="1F581216" w14:textId="77777777" w:rsidR="00B92E28" w:rsidRPr="00477D9E" w:rsidRDefault="00B92E28" w:rsidP="000B29D6">
            <w:pPr>
              <w:spacing w:line="0" w:lineRule="atLeast"/>
              <w:ind w:left="57"/>
              <w:jc w:val="center"/>
              <w:rPr>
                <w:rFonts w:cs="Arial"/>
                <w:b/>
                <w:bCs/>
                <w:color w:val="0070C0"/>
              </w:rPr>
            </w:pPr>
            <w:r w:rsidRPr="00477D9E">
              <w:rPr>
                <w:rFonts w:cs="Arial"/>
                <w:b/>
                <w:bCs/>
                <w:color w:val="0070C0"/>
              </w:rPr>
              <w:t>Automatik</w:t>
            </w:r>
          </w:p>
        </w:tc>
        <w:tc>
          <w:tcPr>
            <w:tcW w:w="1348" w:type="dxa"/>
            <w:tcBorders>
              <w:top w:val="single" w:sz="4" w:space="0" w:color="auto"/>
              <w:left w:val="single" w:sz="4" w:space="0" w:color="auto"/>
              <w:bottom w:val="single" w:sz="4" w:space="0" w:color="auto"/>
              <w:right w:val="single" w:sz="4" w:space="0" w:color="auto"/>
            </w:tcBorders>
            <w:vAlign w:val="center"/>
          </w:tcPr>
          <w:p w14:paraId="10BAA98A" w14:textId="77777777" w:rsidR="00B92E28" w:rsidRPr="00477D9E" w:rsidRDefault="00B92E28" w:rsidP="000B29D6">
            <w:pPr>
              <w:spacing w:line="0" w:lineRule="atLeast"/>
              <w:ind w:left="57"/>
              <w:jc w:val="center"/>
              <w:rPr>
                <w:rFonts w:cs="Arial"/>
                <w:b/>
                <w:bCs/>
                <w:color w:val="0070C0"/>
              </w:rPr>
            </w:pPr>
            <w:r w:rsidRPr="00477D9E">
              <w:rPr>
                <w:rFonts w:cs="Arial"/>
                <w:b/>
                <w:bCs/>
                <w:color w:val="0070C0"/>
              </w:rPr>
              <w:t>Aus</w:t>
            </w:r>
          </w:p>
        </w:tc>
        <w:tc>
          <w:tcPr>
            <w:tcW w:w="1348" w:type="dxa"/>
            <w:tcBorders>
              <w:top w:val="single" w:sz="4" w:space="0" w:color="auto"/>
              <w:left w:val="single" w:sz="4" w:space="0" w:color="auto"/>
              <w:bottom w:val="single" w:sz="4" w:space="0" w:color="auto"/>
              <w:right w:val="single" w:sz="4" w:space="0" w:color="auto"/>
            </w:tcBorders>
            <w:vAlign w:val="center"/>
          </w:tcPr>
          <w:p w14:paraId="6406DAEA" w14:textId="77777777" w:rsidR="00B92E28" w:rsidRPr="00477D9E" w:rsidRDefault="00B92E28" w:rsidP="000B29D6">
            <w:pPr>
              <w:spacing w:line="0" w:lineRule="atLeast"/>
              <w:ind w:left="57"/>
              <w:jc w:val="center"/>
              <w:rPr>
                <w:rFonts w:cs="Arial"/>
                <w:b/>
                <w:bCs/>
                <w:color w:val="0070C0"/>
              </w:rPr>
            </w:pPr>
            <w:r w:rsidRPr="00477D9E">
              <w:rPr>
                <w:rFonts w:cs="Arial"/>
                <w:b/>
                <w:bCs/>
                <w:color w:val="0070C0"/>
              </w:rPr>
              <w:t>Ein</w:t>
            </w:r>
          </w:p>
        </w:tc>
        <w:tc>
          <w:tcPr>
            <w:tcW w:w="1348" w:type="dxa"/>
            <w:tcBorders>
              <w:top w:val="single" w:sz="4" w:space="0" w:color="auto"/>
              <w:left w:val="single" w:sz="4" w:space="0" w:color="auto"/>
              <w:bottom w:val="single" w:sz="4" w:space="0" w:color="auto"/>
              <w:right w:val="single" w:sz="4" w:space="0" w:color="auto"/>
            </w:tcBorders>
            <w:vAlign w:val="center"/>
          </w:tcPr>
          <w:p w14:paraId="76091D4B" w14:textId="77777777" w:rsidR="00B92E28" w:rsidRPr="00477D9E" w:rsidRDefault="00B92E28" w:rsidP="000B29D6">
            <w:pPr>
              <w:spacing w:line="0" w:lineRule="atLeast"/>
              <w:ind w:left="57"/>
              <w:jc w:val="center"/>
              <w:rPr>
                <w:rFonts w:cs="Arial"/>
                <w:b/>
                <w:bCs/>
                <w:color w:val="0070C0"/>
              </w:rPr>
            </w:pPr>
            <w:r w:rsidRPr="00477D9E">
              <w:rPr>
                <w:rFonts w:cs="Arial"/>
                <w:b/>
                <w:bCs/>
                <w:color w:val="0070C0"/>
              </w:rPr>
              <w:t>Brand</w:t>
            </w:r>
          </w:p>
        </w:tc>
        <w:tc>
          <w:tcPr>
            <w:tcW w:w="1349" w:type="dxa"/>
            <w:tcBorders>
              <w:top w:val="single" w:sz="4" w:space="0" w:color="auto"/>
              <w:left w:val="single" w:sz="4" w:space="0" w:color="auto"/>
              <w:bottom w:val="single" w:sz="4" w:space="0" w:color="auto"/>
              <w:right w:val="single" w:sz="4" w:space="0" w:color="auto"/>
            </w:tcBorders>
            <w:vAlign w:val="center"/>
          </w:tcPr>
          <w:p w14:paraId="56B5C1BA" w14:textId="77777777" w:rsidR="00B92E28" w:rsidRPr="00477D9E" w:rsidRDefault="00B92E28" w:rsidP="000B29D6">
            <w:pPr>
              <w:spacing w:line="0" w:lineRule="atLeast"/>
              <w:ind w:left="57"/>
              <w:jc w:val="center"/>
              <w:rPr>
                <w:rFonts w:cs="Arial"/>
                <w:b/>
                <w:bCs/>
                <w:color w:val="0070C0"/>
              </w:rPr>
            </w:pPr>
            <w:r w:rsidRPr="00477D9E">
              <w:rPr>
                <w:rFonts w:cs="Arial"/>
                <w:b/>
                <w:bCs/>
                <w:color w:val="0070C0"/>
              </w:rPr>
              <w:t>Frost</w:t>
            </w:r>
          </w:p>
        </w:tc>
      </w:tr>
      <w:tr w:rsidR="00B92E28" w:rsidRPr="00477D9E" w14:paraId="17CE30E1" w14:textId="77777777" w:rsidTr="000B29D6">
        <w:trPr>
          <w:trHeight w:val="284"/>
        </w:trPr>
        <w:tc>
          <w:tcPr>
            <w:tcW w:w="29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989350E" w14:textId="77777777" w:rsidR="00B92E28" w:rsidRPr="00477D9E" w:rsidRDefault="00B92E28" w:rsidP="000B29D6">
            <w:pPr>
              <w:spacing w:line="0" w:lineRule="atLeast"/>
              <w:ind w:left="57" w:right="57"/>
              <w:jc w:val="center"/>
              <w:rPr>
                <w:rFonts w:cs="Arial"/>
                <w:b/>
                <w:bCs/>
              </w:rPr>
            </w:pPr>
            <w:r w:rsidRPr="00477D9E">
              <w:rPr>
                <w:rFonts w:cs="Arial"/>
                <w:b/>
                <w:bCs/>
              </w:rPr>
              <w:t>Antriebe und Aggregate</w:t>
            </w:r>
          </w:p>
        </w:tc>
        <w:tc>
          <w:tcPr>
            <w:tcW w:w="1972" w:type="dxa"/>
            <w:tcBorders>
              <w:top w:val="single" w:sz="4" w:space="0" w:color="auto"/>
              <w:left w:val="single" w:sz="4" w:space="0" w:color="auto"/>
              <w:bottom w:val="single" w:sz="4" w:space="0" w:color="auto"/>
              <w:right w:val="single" w:sz="4" w:space="0" w:color="auto"/>
            </w:tcBorders>
            <w:vAlign w:val="center"/>
          </w:tcPr>
          <w:p w14:paraId="2FC53713"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ZUL-Ventilator</w:t>
            </w:r>
          </w:p>
        </w:tc>
        <w:tc>
          <w:tcPr>
            <w:tcW w:w="1348" w:type="dxa"/>
            <w:tcBorders>
              <w:top w:val="single" w:sz="4" w:space="0" w:color="auto"/>
              <w:left w:val="single" w:sz="4" w:space="0" w:color="auto"/>
              <w:bottom w:val="single" w:sz="4" w:space="0" w:color="auto"/>
              <w:right w:val="single" w:sz="4" w:space="0" w:color="auto"/>
            </w:tcBorders>
            <w:vAlign w:val="center"/>
          </w:tcPr>
          <w:p w14:paraId="3BDE9757"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Aus/Reguliert</w:t>
            </w:r>
          </w:p>
        </w:tc>
        <w:tc>
          <w:tcPr>
            <w:tcW w:w="1348" w:type="dxa"/>
            <w:tcBorders>
              <w:top w:val="single" w:sz="4" w:space="0" w:color="auto"/>
              <w:left w:val="single" w:sz="4" w:space="0" w:color="auto"/>
              <w:bottom w:val="single" w:sz="4" w:space="0" w:color="auto"/>
              <w:right w:val="single" w:sz="4" w:space="0" w:color="auto"/>
            </w:tcBorders>
            <w:vAlign w:val="center"/>
          </w:tcPr>
          <w:p w14:paraId="6560AA5D"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Aus</w:t>
            </w:r>
          </w:p>
        </w:tc>
        <w:tc>
          <w:tcPr>
            <w:tcW w:w="1348" w:type="dxa"/>
            <w:tcBorders>
              <w:top w:val="single" w:sz="4" w:space="0" w:color="auto"/>
              <w:left w:val="single" w:sz="4" w:space="0" w:color="auto"/>
              <w:bottom w:val="single" w:sz="4" w:space="0" w:color="auto"/>
              <w:right w:val="single" w:sz="4" w:space="0" w:color="auto"/>
            </w:tcBorders>
            <w:vAlign w:val="center"/>
          </w:tcPr>
          <w:p w14:paraId="48748FBF"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Reguliert</w:t>
            </w:r>
          </w:p>
        </w:tc>
        <w:tc>
          <w:tcPr>
            <w:tcW w:w="1348" w:type="dxa"/>
            <w:tcBorders>
              <w:top w:val="single" w:sz="4" w:space="0" w:color="auto"/>
              <w:left w:val="single" w:sz="4" w:space="0" w:color="auto"/>
              <w:bottom w:val="single" w:sz="4" w:space="0" w:color="auto"/>
              <w:right w:val="single" w:sz="4" w:space="0" w:color="auto"/>
            </w:tcBorders>
            <w:vAlign w:val="center"/>
          </w:tcPr>
          <w:p w14:paraId="3ABB63AF"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Aus</w:t>
            </w:r>
          </w:p>
        </w:tc>
        <w:tc>
          <w:tcPr>
            <w:tcW w:w="1349" w:type="dxa"/>
            <w:tcBorders>
              <w:top w:val="single" w:sz="4" w:space="0" w:color="auto"/>
              <w:left w:val="single" w:sz="4" w:space="0" w:color="auto"/>
              <w:bottom w:val="single" w:sz="4" w:space="0" w:color="auto"/>
              <w:right w:val="single" w:sz="4" w:space="0" w:color="auto"/>
            </w:tcBorders>
            <w:vAlign w:val="center"/>
          </w:tcPr>
          <w:p w14:paraId="41EC0D7C"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Aus</w:t>
            </w:r>
          </w:p>
        </w:tc>
      </w:tr>
      <w:tr w:rsidR="00B92E28" w:rsidRPr="00477D9E" w14:paraId="222229DF" w14:textId="77777777" w:rsidTr="000B29D6">
        <w:trPr>
          <w:trHeight w:val="284"/>
        </w:trPr>
        <w:tc>
          <w:tcPr>
            <w:tcW w:w="296" w:type="dxa"/>
            <w:vMerge/>
            <w:tcBorders>
              <w:top w:val="single" w:sz="4" w:space="0" w:color="auto"/>
              <w:left w:val="single" w:sz="4" w:space="0" w:color="auto"/>
              <w:bottom w:val="single" w:sz="4" w:space="0" w:color="auto"/>
              <w:right w:val="single" w:sz="4" w:space="0" w:color="auto"/>
            </w:tcBorders>
            <w:vAlign w:val="center"/>
          </w:tcPr>
          <w:p w14:paraId="5C35F19E" w14:textId="77777777" w:rsidR="00B92E28" w:rsidRPr="00477D9E" w:rsidRDefault="00B92E28" w:rsidP="000B29D6">
            <w:pPr>
              <w:spacing w:line="0" w:lineRule="atLeast"/>
              <w:ind w:left="57"/>
              <w:jc w:val="left"/>
              <w:rPr>
                <w:rFonts w:cs="Arial"/>
                <w:b/>
                <w:bCs/>
              </w:rPr>
            </w:pPr>
          </w:p>
        </w:tc>
        <w:tc>
          <w:tcPr>
            <w:tcW w:w="1972" w:type="dxa"/>
            <w:tcBorders>
              <w:top w:val="single" w:sz="4" w:space="0" w:color="auto"/>
              <w:left w:val="single" w:sz="4" w:space="0" w:color="auto"/>
              <w:bottom w:val="single" w:sz="4" w:space="0" w:color="auto"/>
              <w:right w:val="single" w:sz="4" w:space="0" w:color="auto"/>
            </w:tcBorders>
            <w:vAlign w:val="center"/>
          </w:tcPr>
          <w:p w14:paraId="1C8317FD"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ABL-Ventilator</w:t>
            </w:r>
          </w:p>
        </w:tc>
        <w:tc>
          <w:tcPr>
            <w:tcW w:w="1348" w:type="dxa"/>
            <w:tcBorders>
              <w:top w:val="single" w:sz="4" w:space="0" w:color="auto"/>
              <w:left w:val="single" w:sz="4" w:space="0" w:color="auto"/>
              <w:bottom w:val="single" w:sz="4" w:space="0" w:color="auto"/>
              <w:right w:val="single" w:sz="4" w:space="0" w:color="auto"/>
            </w:tcBorders>
            <w:vAlign w:val="center"/>
          </w:tcPr>
          <w:p w14:paraId="6C3BF35D"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Aus/Reguliert</w:t>
            </w:r>
          </w:p>
        </w:tc>
        <w:tc>
          <w:tcPr>
            <w:tcW w:w="1348" w:type="dxa"/>
            <w:tcBorders>
              <w:top w:val="single" w:sz="4" w:space="0" w:color="auto"/>
              <w:left w:val="single" w:sz="4" w:space="0" w:color="auto"/>
              <w:bottom w:val="single" w:sz="4" w:space="0" w:color="auto"/>
              <w:right w:val="single" w:sz="4" w:space="0" w:color="auto"/>
            </w:tcBorders>
            <w:vAlign w:val="center"/>
          </w:tcPr>
          <w:p w14:paraId="52F4284D"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Aus</w:t>
            </w:r>
          </w:p>
        </w:tc>
        <w:tc>
          <w:tcPr>
            <w:tcW w:w="1348" w:type="dxa"/>
            <w:tcBorders>
              <w:top w:val="single" w:sz="4" w:space="0" w:color="auto"/>
              <w:left w:val="single" w:sz="4" w:space="0" w:color="auto"/>
              <w:bottom w:val="single" w:sz="4" w:space="0" w:color="auto"/>
              <w:right w:val="single" w:sz="4" w:space="0" w:color="auto"/>
            </w:tcBorders>
            <w:vAlign w:val="center"/>
          </w:tcPr>
          <w:p w14:paraId="7BBAF300"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Reguliert</w:t>
            </w:r>
          </w:p>
        </w:tc>
        <w:tc>
          <w:tcPr>
            <w:tcW w:w="1348" w:type="dxa"/>
            <w:tcBorders>
              <w:top w:val="single" w:sz="4" w:space="0" w:color="auto"/>
              <w:left w:val="single" w:sz="4" w:space="0" w:color="auto"/>
              <w:bottom w:val="single" w:sz="4" w:space="0" w:color="auto"/>
              <w:right w:val="single" w:sz="4" w:space="0" w:color="auto"/>
            </w:tcBorders>
            <w:vAlign w:val="center"/>
          </w:tcPr>
          <w:p w14:paraId="4E094FD2"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Aus</w:t>
            </w:r>
          </w:p>
        </w:tc>
        <w:tc>
          <w:tcPr>
            <w:tcW w:w="1349" w:type="dxa"/>
            <w:tcBorders>
              <w:top w:val="single" w:sz="4" w:space="0" w:color="auto"/>
              <w:left w:val="single" w:sz="4" w:space="0" w:color="auto"/>
              <w:bottom w:val="single" w:sz="4" w:space="0" w:color="auto"/>
              <w:right w:val="single" w:sz="4" w:space="0" w:color="auto"/>
            </w:tcBorders>
            <w:vAlign w:val="center"/>
          </w:tcPr>
          <w:p w14:paraId="5647F8D7"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Aus</w:t>
            </w:r>
          </w:p>
        </w:tc>
      </w:tr>
      <w:tr w:rsidR="00B92E28" w:rsidRPr="00477D9E" w14:paraId="0A514732" w14:textId="77777777" w:rsidTr="000B29D6">
        <w:trPr>
          <w:trHeight w:val="284"/>
        </w:trPr>
        <w:tc>
          <w:tcPr>
            <w:tcW w:w="296" w:type="dxa"/>
            <w:vMerge/>
            <w:tcBorders>
              <w:top w:val="single" w:sz="4" w:space="0" w:color="auto"/>
              <w:left w:val="single" w:sz="4" w:space="0" w:color="auto"/>
              <w:bottom w:val="single" w:sz="4" w:space="0" w:color="auto"/>
              <w:right w:val="single" w:sz="4" w:space="0" w:color="auto"/>
            </w:tcBorders>
            <w:vAlign w:val="center"/>
          </w:tcPr>
          <w:p w14:paraId="13AD1AB8" w14:textId="77777777" w:rsidR="00B92E28" w:rsidRPr="00477D9E" w:rsidRDefault="00B92E28" w:rsidP="000B29D6">
            <w:pPr>
              <w:spacing w:line="0" w:lineRule="atLeast"/>
              <w:ind w:left="57"/>
              <w:jc w:val="left"/>
              <w:rPr>
                <w:rFonts w:cs="Arial"/>
                <w:b/>
                <w:bCs/>
              </w:rPr>
            </w:pPr>
          </w:p>
        </w:tc>
        <w:tc>
          <w:tcPr>
            <w:tcW w:w="1972" w:type="dxa"/>
            <w:tcBorders>
              <w:top w:val="single" w:sz="4" w:space="0" w:color="auto"/>
              <w:left w:val="single" w:sz="4" w:space="0" w:color="auto"/>
              <w:bottom w:val="single" w:sz="4" w:space="0" w:color="auto"/>
              <w:right w:val="single" w:sz="4" w:space="0" w:color="auto"/>
            </w:tcBorders>
            <w:vAlign w:val="center"/>
          </w:tcPr>
          <w:p w14:paraId="72E6BBFD"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AUL Klappe</w:t>
            </w:r>
          </w:p>
        </w:tc>
        <w:tc>
          <w:tcPr>
            <w:tcW w:w="1348" w:type="dxa"/>
            <w:tcBorders>
              <w:top w:val="single" w:sz="4" w:space="0" w:color="auto"/>
              <w:left w:val="single" w:sz="4" w:space="0" w:color="auto"/>
              <w:bottom w:val="single" w:sz="4" w:space="0" w:color="auto"/>
              <w:right w:val="single" w:sz="4" w:space="0" w:color="auto"/>
            </w:tcBorders>
            <w:vAlign w:val="center"/>
          </w:tcPr>
          <w:p w14:paraId="18C6CD20"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Zu/Auf</w:t>
            </w:r>
          </w:p>
        </w:tc>
        <w:tc>
          <w:tcPr>
            <w:tcW w:w="1348" w:type="dxa"/>
            <w:tcBorders>
              <w:top w:val="single" w:sz="4" w:space="0" w:color="auto"/>
              <w:left w:val="single" w:sz="4" w:space="0" w:color="auto"/>
              <w:bottom w:val="single" w:sz="4" w:space="0" w:color="auto"/>
              <w:right w:val="single" w:sz="4" w:space="0" w:color="auto"/>
            </w:tcBorders>
            <w:vAlign w:val="center"/>
          </w:tcPr>
          <w:p w14:paraId="1DB813FA"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c>
          <w:tcPr>
            <w:tcW w:w="1348" w:type="dxa"/>
            <w:tcBorders>
              <w:top w:val="single" w:sz="4" w:space="0" w:color="auto"/>
              <w:left w:val="single" w:sz="4" w:space="0" w:color="auto"/>
              <w:bottom w:val="single" w:sz="4" w:space="0" w:color="auto"/>
              <w:right w:val="single" w:sz="4" w:space="0" w:color="auto"/>
            </w:tcBorders>
            <w:vAlign w:val="center"/>
          </w:tcPr>
          <w:p w14:paraId="39E31F02"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Auf</w:t>
            </w:r>
          </w:p>
        </w:tc>
        <w:tc>
          <w:tcPr>
            <w:tcW w:w="1348" w:type="dxa"/>
            <w:tcBorders>
              <w:top w:val="single" w:sz="4" w:space="0" w:color="auto"/>
              <w:left w:val="single" w:sz="4" w:space="0" w:color="auto"/>
              <w:bottom w:val="single" w:sz="4" w:space="0" w:color="auto"/>
              <w:right w:val="single" w:sz="4" w:space="0" w:color="auto"/>
            </w:tcBorders>
            <w:vAlign w:val="center"/>
          </w:tcPr>
          <w:p w14:paraId="59296A9D"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c>
          <w:tcPr>
            <w:tcW w:w="1349" w:type="dxa"/>
            <w:tcBorders>
              <w:top w:val="single" w:sz="4" w:space="0" w:color="auto"/>
              <w:left w:val="single" w:sz="4" w:space="0" w:color="auto"/>
              <w:bottom w:val="single" w:sz="4" w:space="0" w:color="auto"/>
              <w:right w:val="single" w:sz="4" w:space="0" w:color="auto"/>
            </w:tcBorders>
            <w:vAlign w:val="center"/>
          </w:tcPr>
          <w:p w14:paraId="24EBEF8A"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r>
      <w:tr w:rsidR="00B92E28" w:rsidRPr="00477D9E" w14:paraId="00271B0C" w14:textId="77777777" w:rsidTr="000B29D6">
        <w:trPr>
          <w:trHeight w:val="284"/>
        </w:trPr>
        <w:tc>
          <w:tcPr>
            <w:tcW w:w="296" w:type="dxa"/>
            <w:vMerge/>
            <w:tcBorders>
              <w:top w:val="single" w:sz="4" w:space="0" w:color="auto"/>
              <w:left w:val="single" w:sz="4" w:space="0" w:color="auto"/>
              <w:bottom w:val="single" w:sz="4" w:space="0" w:color="auto"/>
              <w:right w:val="single" w:sz="4" w:space="0" w:color="auto"/>
            </w:tcBorders>
            <w:vAlign w:val="center"/>
          </w:tcPr>
          <w:p w14:paraId="6B24F645" w14:textId="77777777" w:rsidR="00B92E28" w:rsidRPr="00477D9E" w:rsidRDefault="00B92E28" w:rsidP="000B29D6">
            <w:pPr>
              <w:spacing w:line="0" w:lineRule="atLeast"/>
              <w:ind w:left="57"/>
              <w:jc w:val="left"/>
              <w:rPr>
                <w:rFonts w:cs="Arial"/>
                <w:b/>
                <w:bCs/>
              </w:rPr>
            </w:pPr>
          </w:p>
        </w:tc>
        <w:tc>
          <w:tcPr>
            <w:tcW w:w="1972" w:type="dxa"/>
            <w:tcBorders>
              <w:top w:val="single" w:sz="4" w:space="0" w:color="auto"/>
              <w:left w:val="single" w:sz="4" w:space="0" w:color="auto"/>
              <w:bottom w:val="single" w:sz="4" w:space="0" w:color="auto"/>
              <w:right w:val="single" w:sz="4" w:space="0" w:color="auto"/>
            </w:tcBorders>
            <w:vAlign w:val="center"/>
          </w:tcPr>
          <w:p w14:paraId="04089C3F"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ABL Klappe</w:t>
            </w:r>
          </w:p>
        </w:tc>
        <w:tc>
          <w:tcPr>
            <w:tcW w:w="1348" w:type="dxa"/>
            <w:tcBorders>
              <w:top w:val="single" w:sz="4" w:space="0" w:color="auto"/>
              <w:left w:val="single" w:sz="4" w:space="0" w:color="auto"/>
              <w:bottom w:val="single" w:sz="4" w:space="0" w:color="auto"/>
              <w:right w:val="single" w:sz="4" w:space="0" w:color="auto"/>
            </w:tcBorders>
            <w:vAlign w:val="center"/>
          </w:tcPr>
          <w:p w14:paraId="595ED502"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Zu/Auf</w:t>
            </w:r>
          </w:p>
        </w:tc>
        <w:tc>
          <w:tcPr>
            <w:tcW w:w="1348" w:type="dxa"/>
            <w:tcBorders>
              <w:top w:val="single" w:sz="4" w:space="0" w:color="auto"/>
              <w:left w:val="single" w:sz="4" w:space="0" w:color="auto"/>
              <w:bottom w:val="single" w:sz="4" w:space="0" w:color="auto"/>
              <w:right w:val="single" w:sz="4" w:space="0" w:color="auto"/>
            </w:tcBorders>
            <w:vAlign w:val="center"/>
          </w:tcPr>
          <w:p w14:paraId="261E8971"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c>
          <w:tcPr>
            <w:tcW w:w="1348" w:type="dxa"/>
            <w:tcBorders>
              <w:top w:val="single" w:sz="4" w:space="0" w:color="auto"/>
              <w:left w:val="single" w:sz="4" w:space="0" w:color="auto"/>
              <w:bottom w:val="single" w:sz="4" w:space="0" w:color="auto"/>
              <w:right w:val="single" w:sz="4" w:space="0" w:color="auto"/>
            </w:tcBorders>
            <w:vAlign w:val="center"/>
          </w:tcPr>
          <w:p w14:paraId="7C8B741C"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Auf</w:t>
            </w:r>
          </w:p>
        </w:tc>
        <w:tc>
          <w:tcPr>
            <w:tcW w:w="1348" w:type="dxa"/>
            <w:tcBorders>
              <w:top w:val="single" w:sz="4" w:space="0" w:color="auto"/>
              <w:left w:val="single" w:sz="4" w:space="0" w:color="auto"/>
              <w:bottom w:val="single" w:sz="4" w:space="0" w:color="auto"/>
              <w:right w:val="single" w:sz="4" w:space="0" w:color="auto"/>
            </w:tcBorders>
            <w:vAlign w:val="center"/>
          </w:tcPr>
          <w:p w14:paraId="0CF261FE"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c>
          <w:tcPr>
            <w:tcW w:w="1349" w:type="dxa"/>
            <w:tcBorders>
              <w:top w:val="single" w:sz="4" w:space="0" w:color="auto"/>
              <w:left w:val="single" w:sz="4" w:space="0" w:color="auto"/>
              <w:bottom w:val="single" w:sz="4" w:space="0" w:color="auto"/>
              <w:right w:val="single" w:sz="4" w:space="0" w:color="auto"/>
            </w:tcBorders>
            <w:vAlign w:val="center"/>
          </w:tcPr>
          <w:p w14:paraId="49A5FEA7"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r>
      <w:tr w:rsidR="00B92E28" w:rsidRPr="00477D9E" w14:paraId="6D868327" w14:textId="77777777" w:rsidTr="000B29D6">
        <w:trPr>
          <w:trHeight w:val="284"/>
        </w:trPr>
        <w:tc>
          <w:tcPr>
            <w:tcW w:w="296" w:type="dxa"/>
            <w:vMerge/>
            <w:tcBorders>
              <w:top w:val="single" w:sz="4" w:space="0" w:color="auto"/>
              <w:left w:val="single" w:sz="4" w:space="0" w:color="auto"/>
              <w:bottom w:val="single" w:sz="4" w:space="0" w:color="auto"/>
              <w:right w:val="single" w:sz="4" w:space="0" w:color="auto"/>
            </w:tcBorders>
            <w:vAlign w:val="center"/>
          </w:tcPr>
          <w:p w14:paraId="77454EAF" w14:textId="77777777" w:rsidR="00B92E28" w:rsidRPr="00477D9E" w:rsidRDefault="00B92E28" w:rsidP="000B29D6">
            <w:pPr>
              <w:spacing w:line="0" w:lineRule="atLeast"/>
              <w:ind w:left="57"/>
              <w:jc w:val="left"/>
              <w:rPr>
                <w:rFonts w:cs="Arial"/>
                <w:b/>
                <w:bCs/>
              </w:rPr>
            </w:pPr>
          </w:p>
        </w:tc>
        <w:tc>
          <w:tcPr>
            <w:tcW w:w="1972" w:type="dxa"/>
            <w:tcBorders>
              <w:top w:val="single" w:sz="4" w:space="0" w:color="auto"/>
              <w:left w:val="single" w:sz="4" w:space="0" w:color="auto"/>
              <w:bottom w:val="single" w:sz="4" w:space="0" w:color="auto"/>
              <w:right w:val="single" w:sz="4" w:space="0" w:color="auto"/>
            </w:tcBorders>
            <w:vAlign w:val="center"/>
          </w:tcPr>
          <w:p w14:paraId="38E879AD"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Brandschutzklappe</w:t>
            </w:r>
          </w:p>
        </w:tc>
        <w:tc>
          <w:tcPr>
            <w:tcW w:w="1348" w:type="dxa"/>
            <w:tcBorders>
              <w:top w:val="single" w:sz="4" w:space="0" w:color="auto"/>
              <w:left w:val="single" w:sz="4" w:space="0" w:color="auto"/>
              <w:bottom w:val="single" w:sz="4" w:space="0" w:color="auto"/>
              <w:right w:val="single" w:sz="4" w:space="0" w:color="auto"/>
            </w:tcBorders>
            <w:vAlign w:val="center"/>
          </w:tcPr>
          <w:p w14:paraId="4990AB80"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Zu/Auf</w:t>
            </w:r>
          </w:p>
        </w:tc>
        <w:tc>
          <w:tcPr>
            <w:tcW w:w="1348" w:type="dxa"/>
            <w:tcBorders>
              <w:top w:val="single" w:sz="4" w:space="0" w:color="auto"/>
              <w:left w:val="single" w:sz="4" w:space="0" w:color="auto"/>
              <w:bottom w:val="single" w:sz="4" w:space="0" w:color="auto"/>
              <w:right w:val="single" w:sz="4" w:space="0" w:color="auto"/>
            </w:tcBorders>
            <w:vAlign w:val="center"/>
          </w:tcPr>
          <w:p w14:paraId="4E103C8B"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c>
          <w:tcPr>
            <w:tcW w:w="1348" w:type="dxa"/>
            <w:tcBorders>
              <w:top w:val="single" w:sz="4" w:space="0" w:color="auto"/>
              <w:left w:val="single" w:sz="4" w:space="0" w:color="auto"/>
              <w:bottom w:val="single" w:sz="4" w:space="0" w:color="auto"/>
              <w:right w:val="single" w:sz="4" w:space="0" w:color="auto"/>
            </w:tcBorders>
            <w:vAlign w:val="center"/>
          </w:tcPr>
          <w:p w14:paraId="5FEF81AD"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Auf</w:t>
            </w:r>
          </w:p>
        </w:tc>
        <w:tc>
          <w:tcPr>
            <w:tcW w:w="1348" w:type="dxa"/>
            <w:tcBorders>
              <w:top w:val="single" w:sz="4" w:space="0" w:color="auto"/>
              <w:left w:val="single" w:sz="4" w:space="0" w:color="auto"/>
              <w:bottom w:val="single" w:sz="4" w:space="0" w:color="auto"/>
              <w:right w:val="single" w:sz="4" w:space="0" w:color="auto"/>
            </w:tcBorders>
            <w:vAlign w:val="center"/>
          </w:tcPr>
          <w:p w14:paraId="024EBA3F"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c>
          <w:tcPr>
            <w:tcW w:w="1349" w:type="dxa"/>
            <w:tcBorders>
              <w:top w:val="single" w:sz="4" w:space="0" w:color="auto"/>
              <w:left w:val="single" w:sz="4" w:space="0" w:color="auto"/>
              <w:bottom w:val="single" w:sz="4" w:space="0" w:color="auto"/>
              <w:right w:val="single" w:sz="4" w:space="0" w:color="auto"/>
            </w:tcBorders>
            <w:vAlign w:val="center"/>
          </w:tcPr>
          <w:p w14:paraId="214BA1AF"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r>
      <w:tr w:rsidR="00B92E28" w:rsidRPr="00477D9E" w14:paraId="0FF0846B" w14:textId="77777777" w:rsidTr="000B29D6">
        <w:trPr>
          <w:trHeight w:val="284"/>
        </w:trPr>
        <w:tc>
          <w:tcPr>
            <w:tcW w:w="296" w:type="dxa"/>
            <w:vMerge/>
            <w:tcBorders>
              <w:top w:val="single" w:sz="4" w:space="0" w:color="auto"/>
              <w:left w:val="single" w:sz="4" w:space="0" w:color="auto"/>
              <w:bottom w:val="single" w:sz="4" w:space="0" w:color="auto"/>
              <w:right w:val="single" w:sz="4" w:space="0" w:color="auto"/>
            </w:tcBorders>
            <w:vAlign w:val="center"/>
          </w:tcPr>
          <w:p w14:paraId="5C625212" w14:textId="77777777" w:rsidR="00B92E28" w:rsidRPr="00477D9E" w:rsidRDefault="00B92E28" w:rsidP="000B29D6">
            <w:pPr>
              <w:spacing w:line="0" w:lineRule="atLeast"/>
              <w:ind w:left="57"/>
              <w:jc w:val="left"/>
              <w:rPr>
                <w:rFonts w:cs="Arial"/>
                <w:b/>
                <w:bCs/>
              </w:rPr>
            </w:pPr>
          </w:p>
        </w:tc>
        <w:tc>
          <w:tcPr>
            <w:tcW w:w="1972" w:type="dxa"/>
            <w:tcBorders>
              <w:top w:val="single" w:sz="4" w:space="0" w:color="auto"/>
              <w:left w:val="single" w:sz="4" w:space="0" w:color="auto"/>
              <w:bottom w:val="single" w:sz="4" w:space="0" w:color="auto"/>
              <w:right w:val="single" w:sz="4" w:space="0" w:color="auto"/>
            </w:tcBorders>
            <w:vAlign w:val="center"/>
          </w:tcPr>
          <w:p w14:paraId="42F373C0" w14:textId="77777777" w:rsidR="00B92E28" w:rsidRPr="00477D9E" w:rsidRDefault="00B92E28" w:rsidP="000B29D6">
            <w:pPr>
              <w:spacing w:line="0" w:lineRule="atLeast"/>
              <w:ind w:left="57"/>
              <w:jc w:val="left"/>
              <w:rPr>
                <w:rFonts w:cs="Arial"/>
                <w:b/>
                <w:bCs/>
                <w:color w:val="0070C0"/>
              </w:rPr>
            </w:pPr>
            <w:r w:rsidRPr="00477D9E">
              <w:rPr>
                <w:rFonts w:cs="Arial"/>
                <w:b/>
                <w:bCs/>
                <w:color w:val="0070C0"/>
                <w:lang w:val="fr-CH"/>
              </w:rPr>
              <w:t>LE-Ventil</w:t>
            </w:r>
          </w:p>
        </w:tc>
        <w:tc>
          <w:tcPr>
            <w:tcW w:w="1348" w:type="dxa"/>
            <w:tcBorders>
              <w:top w:val="single" w:sz="4" w:space="0" w:color="auto"/>
              <w:left w:val="single" w:sz="4" w:space="0" w:color="auto"/>
              <w:bottom w:val="single" w:sz="4" w:space="0" w:color="auto"/>
              <w:right w:val="single" w:sz="4" w:space="0" w:color="auto"/>
            </w:tcBorders>
            <w:vAlign w:val="center"/>
          </w:tcPr>
          <w:p w14:paraId="10AC6638"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 Reguliert</w:t>
            </w:r>
          </w:p>
        </w:tc>
        <w:tc>
          <w:tcPr>
            <w:tcW w:w="1348" w:type="dxa"/>
            <w:tcBorders>
              <w:top w:val="single" w:sz="4" w:space="0" w:color="auto"/>
              <w:left w:val="single" w:sz="4" w:space="0" w:color="auto"/>
              <w:bottom w:val="single" w:sz="4" w:space="0" w:color="auto"/>
              <w:right w:val="single" w:sz="4" w:space="0" w:color="auto"/>
            </w:tcBorders>
            <w:vAlign w:val="center"/>
          </w:tcPr>
          <w:p w14:paraId="40DA212D"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c>
          <w:tcPr>
            <w:tcW w:w="1348" w:type="dxa"/>
            <w:tcBorders>
              <w:top w:val="single" w:sz="4" w:space="0" w:color="auto"/>
              <w:left w:val="single" w:sz="4" w:space="0" w:color="auto"/>
              <w:bottom w:val="single" w:sz="4" w:space="0" w:color="auto"/>
              <w:right w:val="single" w:sz="4" w:space="0" w:color="auto"/>
            </w:tcBorders>
            <w:vAlign w:val="center"/>
          </w:tcPr>
          <w:p w14:paraId="0B3782FC"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Reguliert</w:t>
            </w:r>
          </w:p>
        </w:tc>
        <w:tc>
          <w:tcPr>
            <w:tcW w:w="1348" w:type="dxa"/>
            <w:tcBorders>
              <w:top w:val="single" w:sz="4" w:space="0" w:color="auto"/>
              <w:left w:val="single" w:sz="4" w:space="0" w:color="auto"/>
              <w:bottom w:val="single" w:sz="4" w:space="0" w:color="auto"/>
              <w:right w:val="single" w:sz="4" w:space="0" w:color="auto"/>
            </w:tcBorders>
            <w:vAlign w:val="center"/>
          </w:tcPr>
          <w:p w14:paraId="6BA8A388"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c>
          <w:tcPr>
            <w:tcW w:w="1349" w:type="dxa"/>
            <w:tcBorders>
              <w:top w:val="single" w:sz="4" w:space="0" w:color="auto"/>
              <w:left w:val="single" w:sz="4" w:space="0" w:color="auto"/>
              <w:bottom w:val="single" w:sz="4" w:space="0" w:color="auto"/>
              <w:right w:val="single" w:sz="4" w:space="0" w:color="auto"/>
            </w:tcBorders>
            <w:vAlign w:val="center"/>
          </w:tcPr>
          <w:p w14:paraId="3F969C21"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100%</w:t>
            </w:r>
          </w:p>
        </w:tc>
      </w:tr>
      <w:tr w:rsidR="00B92E28" w:rsidRPr="00477D9E" w14:paraId="2E7E1077" w14:textId="77777777" w:rsidTr="000B29D6">
        <w:trPr>
          <w:trHeight w:val="284"/>
        </w:trPr>
        <w:tc>
          <w:tcPr>
            <w:tcW w:w="296" w:type="dxa"/>
            <w:vMerge/>
            <w:tcBorders>
              <w:top w:val="single" w:sz="4" w:space="0" w:color="auto"/>
              <w:left w:val="single" w:sz="4" w:space="0" w:color="auto"/>
              <w:bottom w:val="single" w:sz="4" w:space="0" w:color="auto"/>
              <w:right w:val="single" w:sz="4" w:space="0" w:color="auto"/>
            </w:tcBorders>
            <w:vAlign w:val="center"/>
          </w:tcPr>
          <w:p w14:paraId="1914BBF7" w14:textId="77777777" w:rsidR="00B92E28" w:rsidRPr="00477D9E" w:rsidRDefault="00B92E28" w:rsidP="000B29D6">
            <w:pPr>
              <w:spacing w:line="0" w:lineRule="atLeast"/>
              <w:ind w:left="57"/>
              <w:jc w:val="left"/>
              <w:rPr>
                <w:rFonts w:cs="Arial"/>
                <w:b/>
                <w:bCs/>
              </w:rPr>
            </w:pPr>
          </w:p>
        </w:tc>
        <w:tc>
          <w:tcPr>
            <w:tcW w:w="1972" w:type="dxa"/>
            <w:tcBorders>
              <w:top w:val="single" w:sz="4" w:space="0" w:color="auto"/>
              <w:left w:val="single" w:sz="4" w:space="0" w:color="auto"/>
              <w:bottom w:val="single" w:sz="4" w:space="0" w:color="auto"/>
              <w:right w:val="single" w:sz="4" w:space="0" w:color="auto"/>
            </w:tcBorders>
            <w:vAlign w:val="center"/>
          </w:tcPr>
          <w:p w14:paraId="4B7BA3F5"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LE-Pumpe</w:t>
            </w:r>
          </w:p>
        </w:tc>
        <w:tc>
          <w:tcPr>
            <w:tcW w:w="1348" w:type="dxa"/>
            <w:tcBorders>
              <w:top w:val="single" w:sz="4" w:space="0" w:color="auto"/>
              <w:left w:val="single" w:sz="4" w:space="0" w:color="auto"/>
              <w:bottom w:val="single" w:sz="4" w:space="0" w:color="auto"/>
              <w:right w:val="single" w:sz="4" w:space="0" w:color="auto"/>
            </w:tcBorders>
            <w:vAlign w:val="center"/>
          </w:tcPr>
          <w:p w14:paraId="614DD4CE"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Aus/nach Bedarf</w:t>
            </w:r>
          </w:p>
        </w:tc>
        <w:tc>
          <w:tcPr>
            <w:tcW w:w="1348" w:type="dxa"/>
            <w:tcBorders>
              <w:top w:val="single" w:sz="4" w:space="0" w:color="auto"/>
              <w:left w:val="single" w:sz="4" w:space="0" w:color="auto"/>
              <w:bottom w:val="single" w:sz="4" w:space="0" w:color="auto"/>
              <w:right w:val="single" w:sz="4" w:space="0" w:color="auto"/>
            </w:tcBorders>
            <w:vAlign w:val="center"/>
          </w:tcPr>
          <w:p w14:paraId="01E9C4C5"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Aus</w:t>
            </w:r>
          </w:p>
        </w:tc>
        <w:tc>
          <w:tcPr>
            <w:tcW w:w="1348" w:type="dxa"/>
            <w:tcBorders>
              <w:top w:val="single" w:sz="4" w:space="0" w:color="auto"/>
              <w:left w:val="single" w:sz="4" w:space="0" w:color="auto"/>
              <w:bottom w:val="single" w:sz="4" w:space="0" w:color="auto"/>
              <w:right w:val="single" w:sz="4" w:space="0" w:color="auto"/>
            </w:tcBorders>
            <w:vAlign w:val="center"/>
          </w:tcPr>
          <w:p w14:paraId="002E7C8E"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nach Bedarf</w:t>
            </w:r>
          </w:p>
        </w:tc>
        <w:tc>
          <w:tcPr>
            <w:tcW w:w="1348" w:type="dxa"/>
            <w:tcBorders>
              <w:top w:val="single" w:sz="4" w:space="0" w:color="auto"/>
              <w:left w:val="single" w:sz="4" w:space="0" w:color="auto"/>
              <w:bottom w:val="single" w:sz="4" w:space="0" w:color="auto"/>
              <w:right w:val="single" w:sz="4" w:space="0" w:color="auto"/>
            </w:tcBorders>
            <w:vAlign w:val="center"/>
          </w:tcPr>
          <w:p w14:paraId="126D15E7"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Aus</w:t>
            </w:r>
          </w:p>
        </w:tc>
        <w:tc>
          <w:tcPr>
            <w:tcW w:w="1349" w:type="dxa"/>
            <w:tcBorders>
              <w:top w:val="single" w:sz="4" w:space="0" w:color="auto"/>
              <w:left w:val="single" w:sz="4" w:space="0" w:color="auto"/>
              <w:bottom w:val="single" w:sz="4" w:space="0" w:color="auto"/>
              <w:right w:val="single" w:sz="4" w:space="0" w:color="auto"/>
            </w:tcBorders>
            <w:vAlign w:val="center"/>
          </w:tcPr>
          <w:p w14:paraId="7DEDFFDF"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Ein</w:t>
            </w:r>
          </w:p>
        </w:tc>
      </w:tr>
      <w:tr w:rsidR="00B92E28" w:rsidRPr="00477D9E" w14:paraId="3FFDA6E5" w14:textId="77777777" w:rsidTr="000B29D6">
        <w:trPr>
          <w:trHeight w:val="284"/>
        </w:trPr>
        <w:tc>
          <w:tcPr>
            <w:tcW w:w="296" w:type="dxa"/>
            <w:vMerge/>
            <w:tcBorders>
              <w:top w:val="single" w:sz="4" w:space="0" w:color="auto"/>
              <w:left w:val="single" w:sz="4" w:space="0" w:color="auto"/>
              <w:bottom w:val="single" w:sz="4" w:space="0" w:color="auto"/>
              <w:right w:val="single" w:sz="4" w:space="0" w:color="auto"/>
            </w:tcBorders>
            <w:vAlign w:val="center"/>
          </w:tcPr>
          <w:p w14:paraId="354A61D9" w14:textId="77777777" w:rsidR="00B92E28" w:rsidRPr="00477D9E" w:rsidRDefault="00B92E28" w:rsidP="000B29D6">
            <w:pPr>
              <w:spacing w:line="0" w:lineRule="atLeast"/>
              <w:ind w:left="57"/>
              <w:jc w:val="left"/>
              <w:rPr>
                <w:rFonts w:cs="Arial"/>
                <w:b/>
                <w:bCs/>
              </w:rPr>
            </w:pPr>
          </w:p>
        </w:tc>
        <w:tc>
          <w:tcPr>
            <w:tcW w:w="1972" w:type="dxa"/>
            <w:tcBorders>
              <w:top w:val="single" w:sz="4" w:space="0" w:color="auto"/>
              <w:left w:val="single" w:sz="4" w:space="0" w:color="auto"/>
              <w:bottom w:val="single" w:sz="4" w:space="0" w:color="auto"/>
              <w:right w:val="single" w:sz="4" w:space="0" w:color="auto"/>
            </w:tcBorders>
            <w:vAlign w:val="center"/>
          </w:tcPr>
          <w:p w14:paraId="019899A7"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WRG</w:t>
            </w:r>
          </w:p>
        </w:tc>
        <w:tc>
          <w:tcPr>
            <w:tcW w:w="1348" w:type="dxa"/>
            <w:tcBorders>
              <w:top w:val="single" w:sz="4" w:space="0" w:color="auto"/>
              <w:left w:val="single" w:sz="4" w:space="0" w:color="auto"/>
              <w:bottom w:val="single" w:sz="4" w:space="0" w:color="auto"/>
              <w:right w:val="single" w:sz="4" w:space="0" w:color="auto"/>
            </w:tcBorders>
            <w:vAlign w:val="center"/>
          </w:tcPr>
          <w:p w14:paraId="564B4AA6"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Aus/Reguliert</w:t>
            </w:r>
          </w:p>
        </w:tc>
        <w:tc>
          <w:tcPr>
            <w:tcW w:w="1348" w:type="dxa"/>
            <w:tcBorders>
              <w:top w:val="single" w:sz="4" w:space="0" w:color="auto"/>
              <w:left w:val="single" w:sz="4" w:space="0" w:color="auto"/>
              <w:bottom w:val="single" w:sz="4" w:space="0" w:color="auto"/>
              <w:right w:val="single" w:sz="4" w:space="0" w:color="auto"/>
            </w:tcBorders>
            <w:vAlign w:val="center"/>
          </w:tcPr>
          <w:p w14:paraId="217B97E0"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Aus</w:t>
            </w:r>
          </w:p>
        </w:tc>
        <w:tc>
          <w:tcPr>
            <w:tcW w:w="1348" w:type="dxa"/>
            <w:tcBorders>
              <w:top w:val="single" w:sz="4" w:space="0" w:color="auto"/>
              <w:left w:val="single" w:sz="4" w:space="0" w:color="auto"/>
              <w:bottom w:val="single" w:sz="4" w:space="0" w:color="auto"/>
              <w:right w:val="single" w:sz="4" w:space="0" w:color="auto"/>
            </w:tcBorders>
            <w:vAlign w:val="center"/>
          </w:tcPr>
          <w:p w14:paraId="1D7E3BF4"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Reguliert</w:t>
            </w:r>
          </w:p>
        </w:tc>
        <w:tc>
          <w:tcPr>
            <w:tcW w:w="1348" w:type="dxa"/>
            <w:tcBorders>
              <w:top w:val="single" w:sz="4" w:space="0" w:color="auto"/>
              <w:left w:val="single" w:sz="4" w:space="0" w:color="auto"/>
              <w:bottom w:val="single" w:sz="4" w:space="0" w:color="auto"/>
              <w:right w:val="single" w:sz="4" w:space="0" w:color="auto"/>
            </w:tcBorders>
            <w:vAlign w:val="center"/>
          </w:tcPr>
          <w:p w14:paraId="0ECEAF60"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Aus</w:t>
            </w:r>
          </w:p>
        </w:tc>
        <w:tc>
          <w:tcPr>
            <w:tcW w:w="1349" w:type="dxa"/>
            <w:tcBorders>
              <w:top w:val="single" w:sz="4" w:space="0" w:color="auto"/>
              <w:left w:val="single" w:sz="4" w:space="0" w:color="auto"/>
              <w:bottom w:val="single" w:sz="4" w:space="0" w:color="auto"/>
              <w:right w:val="single" w:sz="4" w:space="0" w:color="auto"/>
            </w:tcBorders>
            <w:vAlign w:val="center"/>
          </w:tcPr>
          <w:p w14:paraId="2A2A9E0A"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100%</w:t>
            </w:r>
          </w:p>
        </w:tc>
      </w:tr>
      <w:tr w:rsidR="00B92E28" w:rsidRPr="00477D9E" w14:paraId="2B9FFB2F" w14:textId="77777777" w:rsidTr="000B29D6">
        <w:trPr>
          <w:trHeight w:val="284"/>
        </w:trPr>
        <w:tc>
          <w:tcPr>
            <w:tcW w:w="296" w:type="dxa"/>
            <w:vMerge/>
            <w:tcBorders>
              <w:top w:val="single" w:sz="4" w:space="0" w:color="auto"/>
              <w:left w:val="single" w:sz="4" w:space="0" w:color="auto"/>
              <w:bottom w:val="single" w:sz="4" w:space="0" w:color="auto"/>
              <w:right w:val="single" w:sz="4" w:space="0" w:color="auto"/>
            </w:tcBorders>
            <w:vAlign w:val="center"/>
          </w:tcPr>
          <w:p w14:paraId="00F8810D" w14:textId="77777777" w:rsidR="00B92E28" w:rsidRPr="00477D9E" w:rsidRDefault="00B92E28" w:rsidP="000B29D6">
            <w:pPr>
              <w:spacing w:line="0" w:lineRule="atLeast"/>
              <w:ind w:left="57"/>
              <w:jc w:val="left"/>
              <w:rPr>
                <w:rFonts w:cs="Arial"/>
                <w:b/>
                <w:bCs/>
              </w:rPr>
            </w:pPr>
          </w:p>
        </w:tc>
        <w:tc>
          <w:tcPr>
            <w:tcW w:w="1972" w:type="dxa"/>
            <w:tcBorders>
              <w:top w:val="single" w:sz="4" w:space="0" w:color="auto"/>
              <w:left w:val="single" w:sz="4" w:space="0" w:color="auto"/>
              <w:bottom w:val="single" w:sz="4" w:space="0" w:color="auto"/>
              <w:right w:val="single" w:sz="4" w:space="0" w:color="auto"/>
            </w:tcBorders>
            <w:vAlign w:val="center"/>
          </w:tcPr>
          <w:p w14:paraId="587B8BBD"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LK-Ventil</w:t>
            </w:r>
          </w:p>
        </w:tc>
        <w:tc>
          <w:tcPr>
            <w:tcW w:w="1348" w:type="dxa"/>
            <w:tcBorders>
              <w:top w:val="single" w:sz="4" w:space="0" w:color="auto"/>
              <w:left w:val="single" w:sz="4" w:space="0" w:color="auto"/>
              <w:bottom w:val="single" w:sz="4" w:space="0" w:color="auto"/>
              <w:right w:val="single" w:sz="4" w:space="0" w:color="auto"/>
            </w:tcBorders>
            <w:vAlign w:val="center"/>
          </w:tcPr>
          <w:p w14:paraId="16ACBE76"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Zu/Reguliert</w:t>
            </w:r>
          </w:p>
        </w:tc>
        <w:tc>
          <w:tcPr>
            <w:tcW w:w="1348" w:type="dxa"/>
            <w:tcBorders>
              <w:top w:val="single" w:sz="4" w:space="0" w:color="auto"/>
              <w:left w:val="single" w:sz="4" w:space="0" w:color="auto"/>
              <w:bottom w:val="single" w:sz="4" w:space="0" w:color="auto"/>
              <w:right w:val="single" w:sz="4" w:space="0" w:color="auto"/>
            </w:tcBorders>
            <w:vAlign w:val="center"/>
          </w:tcPr>
          <w:p w14:paraId="7C1369EA"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c>
          <w:tcPr>
            <w:tcW w:w="1348" w:type="dxa"/>
            <w:tcBorders>
              <w:top w:val="single" w:sz="4" w:space="0" w:color="auto"/>
              <w:left w:val="single" w:sz="4" w:space="0" w:color="auto"/>
              <w:bottom w:val="single" w:sz="4" w:space="0" w:color="auto"/>
              <w:right w:val="single" w:sz="4" w:space="0" w:color="auto"/>
            </w:tcBorders>
            <w:vAlign w:val="center"/>
          </w:tcPr>
          <w:p w14:paraId="0FD326EE"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Reguliert</w:t>
            </w:r>
          </w:p>
        </w:tc>
        <w:tc>
          <w:tcPr>
            <w:tcW w:w="1348" w:type="dxa"/>
            <w:tcBorders>
              <w:top w:val="single" w:sz="4" w:space="0" w:color="auto"/>
              <w:left w:val="single" w:sz="4" w:space="0" w:color="auto"/>
              <w:bottom w:val="single" w:sz="4" w:space="0" w:color="auto"/>
              <w:right w:val="single" w:sz="4" w:space="0" w:color="auto"/>
            </w:tcBorders>
            <w:vAlign w:val="center"/>
          </w:tcPr>
          <w:p w14:paraId="328921BF"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c>
          <w:tcPr>
            <w:tcW w:w="1349" w:type="dxa"/>
            <w:tcBorders>
              <w:top w:val="single" w:sz="4" w:space="0" w:color="auto"/>
              <w:left w:val="single" w:sz="4" w:space="0" w:color="auto"/>
              <w:bottom w:val="single" w:sz="4" w:space="0" w:color="auto"/>
              <w:right w:val="single" w:sz="4" w:space="0" w:color="auto"/>
            </w:tcBorders>
            <w:vAlign w:val="center"/>
          </w:tcPr>
          <w:p w14:paraId="51E07972"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r>
      <w:tr w:rsidR="00B92E28" w:rsidRPr="00477D9E" w14:paraId="1ED3D771" w14:textId="77777777" w:rsidTr="000B29D6">
        <w:trPr>
          <w:trHeight w:val="284"/>
        </w:trPr>
        <w:tc>
          <w:tcPr>
            <w:tcW w:w="296" w:type="dxa"/>
            <w:vMerge/>
            <w:tcBorders>
              <w:top w:val="single" w:sz="4" w:space="0" w:color="auto"/>
              <w:left w:val="single" w:sz="4" w:space="0" w:color="auto"/>
              <w:bottom w:val="single" w:sz="4" w:space="0" w:color="auto"/>
              <w:right w:val="single" w:sz="4" w:space="0" w:color="auto"/>
            </w:tcBorders>
            <w:vAlign w:val="center"/>
          </w:tcPr>
          <w:p w14:paraId="3373FBB6" w14:textId="77777777" w:rsidR="00B92E28" w:rsidRPr="00477D9E" w:rsidRDefault="00B92E28" w:rsidP="000B29D6">
            <w:pPr>
              <w:spacing w:line="0" w:lineRule="atLeast"/>
              <w:ind w:left="57"/>
              <w:jc w:val="left"/>
              <w:rPr>
                <w:rFonts w:cs="Arial"/>
                <w:b/>
                <w:bCs/>
              </w:rPr>
            </w:pPr>
          </w:p>
        </w:tc>
        <w:tc>
          <w:tcPr>
            <w:tcW w:w="1972" w:type="dxa"/>
            <w:tcBorders>
              <w:top w:val="single" w:sz="4" w:space="0" w:color="auto"/>
              <w:left w:val="single" w:sz="4" w:space="0" w:color="auto"/>
              <w:bottom w:val="single" w:sz="4" w:space="0" w:color="auto"/>
              <w:right w:val="single" w:sz="4" w:space="0" w:color="auto"/>
            </w:tcBorders>
            <w:vAlign w:val="center"/>
          </w:tcPr>
          <w:p w14:paraId="038C5375" w14:textId="77777777" w:rsidR="00B92E28" w:rsidRPr="00477D9E" w:rsidRDefault="00B92E28" w:rsidP="000B29D6">
            <w:pPr>
              <w:spacing w:line="0" w:lineRule="atLeast"/>
              <w:ind w:left="57"/>
              <w:jc w:val="left"/>
              <w:rPr>
                <w:rFonts w:cs="Arial"/>
                <w:b/>
                <w:bCs/>
                <w:color w:val="0070C0"/>
              </w:rPr>
            </w:pPr>
            <w:r w:rsidRPr="00477D9E">
              <w:rPr>
                <w:rFonts w:cs="Arial"/>
                <w:b/>
                <w:bCs/>
                <w:color w:val="0070C0"/>
              </w:rPr>
              <w:t>VAV</w:t>
            </w:r>
          </w:p>
        </w:tc>
        <w:tc>
          <w:tcPr>
            <w:tcW w:w="1348" w:type="dxa"/>
            <w:tcBorders>
              <w:top w:val="single" w:sz="4" w:space="0" w:color="auto"/>
              <w:left w:val="single" w:sz="4" w:space="0" w:color="auto"/>
              <w:bottom w:val="single" w:sz="4" w:space="0" w:color="auto"/>
              <w:right w:val="single" w:sz="4" w:space="0" w:color="auto"/>
            </w:tcBorders>
            <w:vAlign w:val="center"/>
          </w:tcPr>
          <w:p w14:paraId="396A56EB"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Zu/Reguliert</w:t>
            </w:r>
          </w:p>
        </w:tc>
        <w:tc>
          <w:tcPr>
            <w:tcW w:w="1348" w:type="dxa"/>
            <w:tcBorders>
              <w:top w:val="single" w:sz="4" w:space="0" w:color="auto"/>
              <w:left w:val="single" w:sz="4" w:space="0" w:color="auto"/>
              <w:bottom w:val="single" w:sz="4" w:space="0" w:color="auto"/>
              <w:right w:val="single" w:sz="4" w:space="0" w:color="auto"/>
            </w:tcBorders>
            <w:vAlign w:val="center"/>
          </w:tcPr>
          <w:p w14:paraId="3F953DAD"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c>
          <w:tcPr>
            <w:tcW w:w="1348" w:type="dxa"/>
            <w:tcBorders>
              <w:top w:val="single" w:sz="4" w:space="0" w:color="auto"/>
              <w:left w:val="single" w:sz="4" w:space="0" w:color="auto"/>
              <w:bottom w:val="single" w:sz="4" w:space="0" w:color="auto"/>
              <w:right w:val="single" w:sz="4" w:space="0" w:color="auto"/>
            </w:tcBorders>
            <w:vAlign w:val="center"/>
          </w:tcPr>
          <w:p w14:paraId="5B6BFA8D"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Reguliert</w:t>
            </w:r>
          </w:p>
        </w:tc>
        <w:tc>
          <w:tcPr>
            <w:tcW w:w="1348" w:type="dxa"/>
            <w:tcBorders>
              <w:top w:val="single" w:sz="4" w:space="0" w:color="auto"/>
              <w:left w:val="single" w:sz="4" w:space="0" w:color="auto"/>
              <w:bottom w:val="single" w:sz="4" w:space="0" w:color="auto"/>
              <w:right w:val="single" w:sz="4" w:space="0" w:color="auto"/>
            </w:tcBorders>
            <w:vAlign w:val="center"/>
          </w:tcPr>
          <w:p w14:paraId="5877D1DB"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c>
          <w:tcPr>
            <w:tcW w:w="1349" w:type="dxa"/>
            <w:tcBorders>
              <w:top w:val="single" w:sz="4" w:space="0" w:color="auto"/>
              <w:left w:val="single" w:sz="4" w:space="0" w:color="auto"/>
              <w:bottom w:val="single" w:sz="4" w:space="0" w:color="auto"/>
              <w:right w:val="single" w:sz="4" w:space="0" w:color="auto"/>
            </w:tcBorders>
            <w:vAlign w:val="center"/>
          </w:tcPr>
          <w:p w14:paraId="07BAA836" w14:textId="77777777" w:rsidR="00B92E28" w:rsidRPr="00477D9E" w:rsidRDefault="00B92E28" w:rsidP="000B29D6">
            <w:pPr>
              <w:spacing w:line="0" w:lineRule="atLeast"/>
              <w:ind w:left="57"/>
              <w:jc w:val="center"/>
              <w:rPr>
                <w:rFonts w:cs="Arial"/>
                <w:color w:val="0070C0"/>
                <w:sz w:val="16"/>
                <w:szCs w:val="16"/>
              </w:rPr>
            </w:pPr>
            <w:r w:rsidRPr="00477D9E">
              <w:rPr>
                <w:rFonts w:cs="Arial"/>
                <w:color w:val="0070C0"/>
                <w:sz w:val="16"/>
                <w:szCs w:val="16"/>
              </w:rPr>
              <w:t>Zu</w:t>
            </w:r>
          </w:p>
        </w:tc>
      </w:tr>
    </w:tbl>
    <w:p w14:paraId="3FFCC9E4" w14:textId="77777777" w:rsidR="00B92E28" w:rsidRPr="00477D9E" w:rsidRDefault="00B92E28" w:rsidP="00B92E28">
      <w:pPr>
        <w:rPr>
          <w:rFonts w:cs="Arial"/>
        </w:rPr>
      </w:pPr>
    </w:p>
    <w:p w14:paraId="5FDA0060" w14:textId="77777777" w:rsidR="00B92E28" w:rsidRPr="00477D9E" w:rsidRDefault="00B92E28" w:rsidP="00B92E28">
      <w:pPr>
        <w:spacing w:line="240" w:lineRule="auto"/>
        <w:jc w:val="left"/>
        <w:rPr>
          <w:rFonts w:cs="Arial"/>
        </w:rPr>
      </w:pPr>
      <w:r w:rsidRPr="00477D9E">
        <w:rPr>
          <w:rFonts w:cs="Arial"/>
        </w:rPr>
        <w:br w:type="page"/>
      </w:r>
    </w:p>
    <w:p w14:paraId="494D46D4" w14:textId="77777777" w:rsidR="00B92E28" w:rsidRPr="00DA440F" w:rsidRDefault="00B92E28" w:rsidP="00B92E28">
      <w:pPr>
        <w:pStyle w:val="berschrift3"/>
        <w:rPr>
          <w:rFonts w:cs="Arial"/>
        </w:rPr>
      </w:pPr>
      <w:bookmarkStart w:id="64" w:name="_Toc61622191"/>
      <w:r w:rsidRPr="00DA440F">
        <w:rPr>
          <w:rFonts w:cs="Arial"/>
        </w:rPr>
        <w:lastRenderedPageBreak/>
        <w:t>Freigabe Bedingungen im Automatik Betrieb</w:t>
      </w:r>
      <w:bookmarkEnd w:id="64"/>
    </w:p>
    <w:p w14:paraId="34A318B2" w14:textId="77777777" w:rsidR="00B92E28" w:rsidRPr="00DA440F" w:rsidRDefault="00B92E28" w:rsidP="00B92E28">
      <w:pPr>
        <w:rPr>
          <w:rFonts w:cs="Arial"/>
          <w:color w:val="0070C0"/>
        </w:rPr>
      </w:pPr>
      <w:r w:rsidRPr="00DA440F">
        <w:rPr>
          <w:rFonts w:cs="Arial"/>
          <w:color w:val="0070C0"/>
        </w:rPr>
        <w:t>[Zeitschaltprogramm]</w:t>
      </w:r>
    </w:p>
    <w:p w14:paraId="6FF72ACB" w14:textId="77777777" w:rsidR="00B92E28" w:rsidRPr="00DA440F" w:rsidRDefault="00B92E28" w:rsidP="00B92E28">
      <w:pPr>
        <w:rPr>
          <w:rFonts w:cs="Arial"/>
          <w:color w:val="0070C0"/>
        </w:rPr>
      </w:pPr>
      <w:r w:rsidRPr="00DA440F">
        <w:rPr>
          <w:rFonts w:cs="Arial"/>
          <w:color w:val="0070C0"/>
        </w:rPr>
        <w:t>[Taster Lüftung EIN Sitzungszimmer]</w:t>
      </w:r>
    </w:p>
    <w:p w14:paraId="7831AE8B" w14:textId="77777777" w:rsidR="00B92E28" w:rsidRPr="00DA440F" w:rsidRDefault="00B92E28" w:rsidP="00B92E28">
      <w:pPr>
        <w:rPr>
          <w:rFonts w:cs="Arial"/>
        </w:rPr>
      </w:pPr>
    </w:p>
    <w:p w14:paraId="250213FE" w14:textId="77777777" w:rsidR="00B92E28" w:rsidRPr="00DA440F" w:rsidRDefault="00B92E28" w:rsidP="00B92E28">
      <w:pPr>
        <w:pStyle w:val="berschrift3"/>
        <w:rPr>
          <w:rFonts w:cs="Arial"/>
        </w:rPr>
      </w:pPr>
      <w:bookmarkStart w:id="65" w:name="_Toc61622192"/>
      <w:r w:rsidRPr="00DA440F">
        <w:rPr>
          <w:rFonts w:cs="Arial"/>
        </w:rPr>
        <w:t>Einschalten der Anlage</w:t>
      </w:r>
      <w:bookmarkEnd w:id="65"/>
    </w:p>
    <w:p w14:paraId="5BC5B6BD" w14:textId="77777777" w:rsidR="00B92E28" w:rsidRPr="00684F2C" w:rsidRDefault="00B92E28" w:rsidP="00B92E28">
      <w:pPr>
        <w:pStyle w:val="Aufzhlung"/>
        <w:numPr>
          <w:ilvl w:val="0"/>
          <w:numId w:val="44"/>
        </w:numPr>
        <w:ind w:left="360"/>
        <w:rPr>
          <w:rFonts w:cs="Arial"/>
          <w:color w:val="0070C0"/>
        </w:rPr>
      </w:pPr>
      <w:r w:rsidRPr="00684F2C">
        <w:rPr>
          <w:rFonts w:cs="Arial"/>
          <w:color w:val="0070C0"/>
        </w:rPr>
        <w:t>[Brandschutzlappen AUF]</w:t>
      </w:r>
    </w:p>
    <w:p w14:paraId="4B0044BB" w14:textId="77777777" w:rsidR="00B92E28" w:rsidRPr="00684F2C" w:rsidRDefault="00B92E28" w:rsidP="00B92E28">
      <w:pPr>
        <w:pStyle w:val="Aufzhlung"/>
        <w:numPr>
          <w:ilvl w:val="0"/>
          <w:numId w:val="44"/>
        </w:numPr>
        <w:ind w:left="360"/>
        <w:rPr>
          <w:rFonts w:cs="Arial"/>
          <w:color w:val="0070C0"/>
        </w:rPr>
      </w:pPr>
      <w:r w:rsidRPr="00684F2C">
        <w:rPr>
          <w:rFonts w:cs="Arial"/>
          <w:color w:val="0070C0"/>
        </w:rPr>
        <w:t>[AUL, ZUL, FOL Klappen AUF]</w:t>
      </w:r>
    </w:p>
    <w:p w14:paraId="64598C21" w14:textId="77777777" w:rsidR="00B92E28" w:rsidRPr="00684F2C" w:rsidRDefault="00B92E28" w:rsidP="00B92E28">
      <w:pPr>
        <w:pStyle w:val="Aufzhlung"/>
        <w:numPr>
          <w:ilvl w:val="0"/>
          <w:numId w:val="44"/>
        </w:numPr>
        <w:ind w:left="360"/>
        <w:rPr>
          <w:rFonts w:cs="Arial"/>
          <w:color w:val="0070C0"/>
        </w:rPr>
      </w:pPr>
      <w:r w:rsidRPr="00684F2C">
        <w:rPr>
          <w:rFonts w:cs="Arial"/>
          <w:color w:val="0070C0"/>
        </w:rPr>
        <w:t>nach Stellungsrückmeldungen „offen“ der Klappen</w:t>
      </w:r>
    </w:p>
    <w:p w14:paraId="5A61B1CB" w14:textId="77777777" w:rsidR="00B92E28" w:rsidRPr="00684F2C" w:rsidRDefault="00B92E28" w:rsidP="00B92E28">
      <w:pPr>
        <w:pStyle w:val="Aufzhlung"/>
        <w:numPr>
          <w:ilvl w:val="0"/>
          <w:numId w:val="44"/>
        </w:numPr>
        <w:ind w:left="360"/>
        <w:rPr>
          <w:rFonts w:cs="Arial"/>
          <w:color w:val="0070C0"/>
        </w:rPr>
      </w:pPr>
      <w:r w:rsidRPr="00684F2C">
        <w:rPr>
          <w:rFonts w:cs="Arial"/>
          <w:color w:val="0070C0"/>
        </w:rPr>
        <w:t>[ZUL/ABL Ventilator EIN]</w:t>
      </w:r>
    </w:p>
    <w:p w14:paraId="70EE907C" w14:textId="77777777" w:rsidR="00B92E28" w:rsidRPr="00684F2C" w:rsidRDefault="00B92E28" w:rsidP="00B92E28">
      <w:pPr>
        <w:pStyle w:val="Aufzhlung"/>
        <w:numPr>
          <w:ilvl w:val="0"/>
          <w:numId w:val="44"/>
        </w:numPr>
        <w:ind w:left="360"/>
        <w:rPr>
          <w:rFonts w:cs="Arial"/>
          <w:color w:val="0070C0"/>
        </w:rPr>
      </w:pPr>
      <w:r w:rsidRPr="00684F2C">
        <w:rPr>
          <w:rFonts w:cs="Arial"/>
          <w:color w:val="0070C0"/>
        </w:rPr>
        <w:t>[Freigabe der Regulierung mit Rückmeldung "EIN" der Ventilatoren]</w:t>
      </w:r>
    </w:p>
    <w:p w14:paraId="0B29D9CA" w14:textId="77777777" w:rsidR="00B92E28" w:rsidRPr="00684F2C" w:rsidRDefault="00B92E28" w:rsidP="00B92E28">
      <w:pPr>
        <w:rPr>
          <w:rFonts w:cs="Arial"/>
          <w:color w:val="0070C0"/>
        </w:rPr>
      </w:pPr>
    </w:p>
    <w:p w14:paraId="5F94CDDB" w14:textId="77777777" w:rsidR="00B92E28" w:rsidRPr="00684F2C" w:rsidRDefault="00B92E28" w:rsidP="00B92E28">
      <w:pPr>
        <w:rPr>
          <w:color w:val="0070C0"/>
        </w:rPr>
      </w:pPr>
      <w:r w:rsidRPr="00684F2C">
        <w:rPr>
          <w:color w:val="0070C0"/>
        </w:rPr>
        <w:t>[Bei tiefen Aussentemperaturen ist die Funktion " Anfahren der Lüftungsanlage bei tiefen Aussentemperaturen" zu aktivieren]</w:t>
      </w:r>
    </w:p>
    <w:p w14:paraId="6AAA4297" w14:textId="77777777" w:rsidR="00B92E28" w:rsidRPr="00DA440F" w:rsidRDefault="00B92E28" w:rsidP="00B92E28">
      <w:pPr>
        <w:rPr>
          <w:rFonts w:cs="Arial"/>
        </w:rPr>
      </w:pPr>
    </w:p>
    <w:p w14:paraId="20C99A9C" w14:textId="77777777" w:rsidR="00B92E28" w:rsidRPr="00DA440F" w:rsidRDefault="00B92E28" w:rsidP="00B92E28">
      <w:pPr>
        <w:pStyle w:val="berschrift3"/>
        <w:rPr>
          <w:rFonts w:cs="Arial"/>
        </w:rPr>
      </w:pPr>
      <w:bookmarkStart w:id="66" w:name="_Toc61622193"/>
      <w:r w:rsidRPr="00DA440F">
        <w:rPr>
          <w:rFonts w:cs="Arial"/>
        </w:rPr>
        <w:t>Ausschalten der Anlage</w:t>
      </w:r>
      <w:bookmarkEnd w:id="66"/>
    </w:p>
    <w:p w14:paraId="713D20E5" w14:textId="77777777" w:rsidR="00B92E28" w:rsidRPr="00684F2C" w:rsidRDefault="00B92E28" w:rsidP="00B92E28">
      <w:pPr>
        <w:pStyle w:val="Aufzhlung"/>
        <w:numPr>
          <w:ilvl w:val="0"/>
          <w:numId w:val="45"/>
        </w:numPr>
        <w:ind w:left="360"/>
        <w:rPr>
          <w:rFonts w:cs="Arial"/>
          <w:color w:val="0070C0"/>
        </w:rPr>
      </w:pPr>
      <w:r w:rsidRPr="00684F2C">
        <w:rPr>
          <w:rFonts w:cs="Arial"/>
          <w:color w:val="0070C0"/>
        </w:rPr>
        <w:t>[ZUL/ABL Ventilator gleichzeitig AUS]</w:t>
      </w:r>
    </w:p>
    <w:p w14:paraId="5123E34E" w14:textId="77777777" w:rsidR="00B92E28" w:rsidRPr="00684F2C" w:rsidRDefault="00B92E28" w:rsidP="00B92E28">
      <w:pPr>
        <w:pStyle w:val="Aufzhlung"/>
        <w:numPr>
          <w:ilvl w:val="0"/>
          <w:numId w:val="45"/>
        </w:numPr>
        <w:ind w:left="360"/>
        <w:rPr>
          <w:rFonts w:cs="Arial"/>
          <w:color w:val="0070C0"/>
        </w:rPr>
      </w:pPr>
      <w:r w:rsidRPr="00684F2C">
        <w:rPr>
          <w:rFonts w:cs="Arial"/>
          <w:color w:val="0070C0"/>
        </w:rPr>
        <w:t>[Regulierung AUS]</w:t>
      </w:r>
    </w:p>
    <w:p w14:paraId="68D419C0" w14:textId="77777777" w:rsidR="00B92E28" w:rsidRPr="00684F2C" w:rsidRDefault="00B92E28" w:rsidP="00B92E28">
      <w:pPr>
        <w:pStyle w:val="Aufzhlung"/>
        <w:numPr>
          <w:ilvl w:val="0"/>
          <w:numId w:val="45"/>
        </w:numPr>
        <w:ind w:left="360"/>
        <w:rPr>
          <w:rFonts w:cs="Arial"/>
          <w:color w:val="0070C0"/>
        </w:rPr>
      </w:pPr>
      <w:r w:rsidRPr="00684F2C">
        <w:rPr>
          <w:rFonts w:cs="Arial"/>
          <w:color w:val="0070C0"/>
        </w:rPr>
        <w:t>[AUL, ZUL, FOL Klappen mit einer Verzögerung von 30 Sekunden schliessen]</w:t>
      </w:r>
    </w:p>
    <w:p w14:paraId="2BECC29A" w14:textId="77777777" w:rsidR="00B92E28" w:rsidRPr="00684F2C" w:rsidRDefault="00B92E28" w:rsidP="00B92E28">
      <w:pPr>
        <w:pStyle w:val="Aufzhlung"/>
        <w:numPr>
          <w:ilvl w:val="0"/>
          <w:numId w:val="45"/>
        </w:numPr>
        <w:ind w:left="360"/>
        <w:rPr>
          <w:rFonts w:cs="Arial"/>
          <w:color w:val="0070C0"/>
        </w:rPr>
      </w:pPr>
      <w:r w:rsidRPr="00684F2C">
        <w:rPr>
          <w:rFonts w:cs="Arial"/>
          <w:color w:val="0070C0"/>
        </w:rPr>
        <w:t>[Brandschutzlappen mit einer Verzögerung von 30 Sekunden schliessen]</w:t>
      </w:r>
    </w:p>
    <w:p w14:paraId="34F25E58" w14:textId="77777777" w:rsidR="00B92E28" w:rsidRPr="00DA440F" w:rsidRDefault="00B92E28" w:rsidP="00B92E28">
      <w:pPr>
        <w:pStyle w:val="Listenabsatz"/>
        <w:ind w:left="360"/>
        <w:rPr>
          <w:rFonts w:cs="Arial"/>
        </w:rPr>
      </w:pPr>
    </w:p>
    <w:p w14:paraId="511A2BFC" w14:textId="77777777" w:rsidR="00B92E28" w:rsidRPr="00DA440F" w:rsidRDefault="00B92E28" w:rsidP="00B92E28">
      <w:pPr>
        <w:pStyle w:val="berschrift3"/>
        <w:rPr>
          <w:rFonts w:cs="Arial"/>
        </w:rPr>
      </w:pPr>
      <w:bookmarkStart w:id="67" w:name="_Toc61622194"/>
      <w:r w:rsidRPr="00DA440F">
        <w:rPr>
          <w:rFonts w:cs="Arial"/>
        </w:rPr>
        <w:t>Verhalten der Anlage bei Störungen</w:t>
      </w:r>
      <w:bookmarkEnd w:id="67"/>
    </w:p>
    <w:p w14:paraId="74165077" w14:textId="77777777" w:rsidR="00B92E28" w:rsidRDefault="00B92E28" w:rsidP="00B92E28">
      <w:pPr>
        <w:rPr>
          <w:rFonts w:cs="Arial"/>
          <w:color w:val="0070C0"/>
        </w:rPr>
      </w:pPr>
      <w:r w:rsidRPr="00DA440F">
        <w:rPr>
          <w:rFonts w:cs="Arial"/>
          <w:color w:val="0070C0"/>
        </w:rPr>
        <w:t>Tritt eine der folgenden Störungen auf, wird die Anlage ausgeschaltet:</w:t>
      </w:r>
    </w:p>
    <w:p w14:paraId="1719D0FB" w14:textId="77777777" w:rsidR="00B92E28" w:rsidRPr="00DA440F" w:rsidRDefault="00B92E28" w:rsidP="00B92E28">
      <w:pPr>
        <w:rPr>
          <w:rFonts w:cs="Arial"/>
          <w:color w:val="0070C0"/>
        </w:rPr>
      </w:pPr>
    </w:p>
    <w:p w14:paraId="5472E873" w14:textId="77777777" w:rsidR="00B92E28" w:rsidRPr="00DA440F" w:rsidRDefault="00B92E28" w:rsidP="00B92E28">
      <w:pPr>
        <w:pStyle w:val="Listenabsatz"/>
        <w:numPr>
          <w:ilvl w:val="0"/>
          <w:numId w:val="42"/>
        </w:numPr>
        <w:snapToGrid/>
        <w:rPr>
          <w:rFonts w:cs="Arial"/>
        </w:rPr>
      </w:pPr>
      <w:r w:rsidRPr="00DA440F">
        <w:rPr>
          <w:rFonts w:cs="Arial"/>
          <w:color w:val="0070C0"/>
        </w:rPr>
        <w:t>ZUL oder ABL Ventilator Störung</w:t>
      </w:r>
    </w:p>
    <w:p w14:paraId="574C779E" w14:textId="77777777" w:rsidR="00B92E28" w:rsidRPr="00DA440F" w:rsidRDefault="00B92E28" w:rsidP="00B92E28">
      <w:pPr>
        <w:pStyle w:val="Listenabsatz"/>
        <w:numPr>
          <w:ilvl w:val="0"/>
          <w:numId w:val="42"/>
        </w:numPr>
        <w:snapToGrid/>
        <w:rPr>
          <w:rFonts w:cs="Arial"/>
        </w:rPr>
      </w:pPr>
      <w:r w:rsidRPr="00DA440F">
        <w:rPr>
          <w:rFonts w:cs="Arial"/>
          <w:color w:val="0070C0"/>
        </w:rPr>
        <w:t>Frost</w:t>
      </w:r>
    </w:p>
    <w:p w14:paraId="2B95BB32" w14:textId="77777777" w:rsidR="00B92E28" w:rsidRPr="00DA440F" w:rsidRDefault="00B92E28" w:rsidP="00B92E28">
      <w:pPr>
        <w:pStyle w:val="Listenabsatz"/>
        <w:numPr>
          <w:ilvl w:val="0"/>
          <w:numId w:val="42"/>
        </w:numPr>
        <w:snapToGrid/>
        <w:rPr>
          <w:rFonts w:cs="Arial"/>
        </w:rPr>
      </w:pPr>
      <w:r w:rsidRPr="00DA440F">
        <w:rPr>
          <w:rFonts w:cs="Arial"/>
          <w:color w:val="0070C0"/>
        </w:rPr>
        <w:t>Brand</w:t>
      </w:r>
    </w:p>
    <w:p w14:paraId="2A3B3BFE" w14:textId="77777777" w:rsidR="00B92E28" w:rsidRPr="00DA440F" w:rsidRDefault="00B92E28" w:rsidP="00B92E28">
      <w:pPr>
        <w:pStyle w:val="Listenabsatz"/>
        <w:numPr>
          <w:ilvl w:val="0"/>
          <w:numId w:val="42"/>
        </w:numPr>
        <w:snapToGrid/>
        <w:rPr>
          <w:rFonts w:cs="Arial"/>
        </w:rPr>
      </w:pPr>
      <w:r w:rsidRPr="00DA440F">
        <w:rPr>
          <w:rFonts w:cs="Arial"/>
          <w:color w:val="0070C0"/>
        </w:rPr>
        <w:t>AUL / ZUL / FOL Klappen Störung (keine Rückmeldung „offen“)</w:t>
      </w:r>
    </w:p>
    <w:p w14:paraId="3D79360C" w14:textId="77777777" w:rsidR="00B92E28" w:rsidRPr="00DA440F" w:rsidRDefault="00B92E28" w:rsidP="00B92E28">
      <w:pPr>
        <w:pStyle w:val="Listenabsatz"/>
        <w:numPr>
          <w:ilvl w:val="0"/>
          <w:numId w:val="42"/>
        </w:numPr>
        <w:snapToGrid/>
        <w:rPr>
          <w:rFonts w:cs="Arial"/>
        </w:rPr>
      </w:pPr>
      <w:r w:rsidRPr="00DA440F">
        <w:rPr>
          <w:rFonts w:cs="Arial"/>
          <w:color w:val="0070C0"/>
        </w:rPr>
        <w:t>BSK im Hauptkanal Netz nicht offen</w:t>
      </w:r>
    </w:p>
    <w:p w14:paraId="6E1B3BBB" w14:textId="77777777" w:rsidR="00B92E28" w:rsidRPr="00DA440F" w:rsidRDefault="00B92E28" w:rsidP="00B92E28">
      <w:pPr>
        <w:pStyle w:val="Listenabsatz"/>
        <w:numPr>
          <w:ilvl w:val="0"/>
          <w:numId w:val="42"/>
        </w:numPr>
        <w:snapToGrid/>
        <w:rPr>
          <w:rFonts w:cs="Arial"/>
        </w:rPr>
      </w:pPr>
      <w:r w:rsidRPr="00DA440F">
        <w:rPr>
          <w:rFonts w:cs="Arial"/>
          <w:color w:val="0070C0"/>
        </w:rPr>
        <w:t>Weniger als 50% der vorhandenen BSK nicht offen oder in Störung</w:t>
      </w:r>
    </w:p>
    <w:p w14:paraId="25CF58D1" w14:textId="77777777" w:rsidR="00B92E28" w:rsidRPr="00DA440F" w:rsidRDefault="00B92E28" w:rsidP="00B92E28">
      <w:pPr>
        <w:rPr>
          <w:rFonts w:cs="Arial"/>
        </w:rPr>
      </w:pPr>
    </w:p>
    <w:p w14:paraId="1E8F0259" w14:textId="77777777" w:rsidR="00B92E28" w:rsidRPr="00DA440F" w:rsidRDefault="00B92E28" w:rsidP="00B92E28">
      <w:pPr>
        <w:pStyle w:val="Listenabsatz"/>
        <w:numPr>
          <w:ilvl w:val="0"/>
          <w:numId w:val="43"/>
        </w:numPr>
        <w:snapToGrid/>
        <w:rPr>
          <w:rFonts w:cs="Arial"/>
          <w:color w:val="0070C0"/>
        </w:rPr>
      </w:pPr>
      <w:r w:rsidRPr="00DA440F">
        <w:rPr>
          <w:rFonts w:cs="Arial"/>
          <w:color w:val="0070C0"/>
        </w:rPr>
        <w:t>Automatische Umschaltung Störungen</w:t>
      </w:r>
    </w:p>
    <w:p w14:paraId="6F59E18D" w14:textId="77777777" w:rsidR="00B92E28" w:rsidRPr="00477D9E" w:rsidRDefault="00B92E28" w:rsidP="00B92E28">
      <w:pPr>
        <w:spacing w:line="240" w:lineRule="auto"/>
        <w:jc w:val="left"/>
        <w:rPr>
          <w:rFonts w:cs="Arial"/>
        </w:rPr>
      </w:pPr>
      <w:r w:rsidRPr="00477D9E">
        <w:rPr>
          <w:rFonts w:cs="Arial"/>
        </w:rPr>
        <w:br w:type="page"/>
      </w:r>
    </w:p>
    <w:p w14:paraId="662EDA87" w14:textId="77777777" w:rsidR="00B92E28" w:rsidRPr="00477D9E" w:rsidRDefault="00B92E28" w:rsidP="00B92E28">
      <w:pPr>
        <w:pStyle w:val="berschrift2"/>
        <w:rPr>
          <w:rFonts w:cs="Arial"/>
        </w:rPr>
      </w:pPr>
      <w:bookmarkStart w:id="68" w:name="_Toc61622195"/>
      <w:bookmarkStart w:id="69" w:name="_Toc78365934"/>
      <w:bookmarkStart w:id="70" w:name="_Toc80732637"/>
      <w:r w:rsidRPr="00477D9E">
        <w:rPr>
          <w:rFonts w:cs="Arial"/>
        </w:rPr>
        <w:lastRenderedPageBreak/>
        <w:t>Regelung</w:t>
      </w:r>
      <w:bookmarkEnd w:id="68"/>
      <w:bookmarkEnd w:id="69"/>
      <w:bookmarkEnd w:id="70"/>
    </w:p>
    <w:p w14:paraId="2E825412" w14:textId="77777777" w:rsidR="00B92E28" w:rsidRPr="00477D9E" w:rsidRDefault="00B92E28" w:rsidP="00B92E28">
      <w:pPr>
        <w:rPr>
          <w:rFonts w:cs="Arial"/>
          <w:color w:val="0070C0"/>
        </w:rPr>
      </w:pPr>
      <w:r w:rsidRPr="00477D9E">
        <w:rPr>
          <w:rFonts w:cs="Arial"/>
          <w:color w:val="0070C0"/>
        </w:rPr>
        <w:t>[Für jede Regelung ist ein eigener Abschnitt vorzusehen]</w:t>
      </w:r>
    </w:p>
    <w:p w14:paraId="58E00703" w14:textId="77777777" w:rsidR="00B92E28" w:rsidRPr="00477D9E" w:rsidRDefault="00B92E28" w:rsidP="00B92E28">
      <w:pPr>
        <w:rPr>
          <w:rFonts w:cs="Arial"/>
        </w:rPr>
      </w:pPr>
    </w:p>
    <w:p w14:paraId="2579DB14" w14:textId="77777777" w:rsidR="00B92E28" w:rsidRPr="00477D9E" w:rsidRDefault="00B92E28" w:rsidP="00B92E28">
      <w:pPr>
        <w:pStyle w:val="berschrift3"/>
        <w:rPr>
          <w:rFonts w:cs="Arial"/>
          <w:color w:val="0070C0"/>
        </w:rPr>
      </w:pPr>
      <w:bookmarkStart w:id="71" w:name="_Toc61622196"/>
      <w:r w:rsidRPr="00477D9E">
        <w:rPr>
          <w:rFonts w:cs="Arial"/>
          <w:color w:val="0070C0"/>
        </w:rPr>
        <w:t>Titel Regelung 1</w:t>
      </w:r>
      <w:bookmarkEnd w:id="71"/>
    </w:p>
    <w:p w14:paraId="4ED651B3" w14:textId="77777777" w:rsidR="00B92E28" w:rsidRPr="00477D9E" w:rsidRDefault="00B92E28" w:rsidP="00B92E28">
      <w:pPr>
        <w:rPr>
          <w:rFonts w:cs="Arial"/>
          <w:color w:val="0070C0"/>
        </w:rPr>
      </w:pPr>
      <w:r w:rsidRPr="00477D9E">
        <w:rPr>
          <w:rFonts w:cs="Arial"/>
          <w:color w:val="0070C0"/>
        </w:rPr>
        <w:t>[Kurzbeschreibung der Regelung]</w:t>
      </w:r>
    </w:p>
    <w:p w14:paraId="0F092C27" w14:textId="77777777" w:rsidR="00B92E28" w:rsidRPr="00477D9E" w:rsidRDefault="00B92E28" w:rsidP="00B92E28">
      <w:pPr>
        <w:rPr>
          <w:rFonts w:cs="Arial"/>
          <w:color w:val="0070C0"/>
        </w:rPr>
      </w:pPr>
      <w:r w:rsidRPr="00477D9E">
        <w:rPr>
          <w:rFonts w:cs="Arial"/>
          <w:color w:val="0070C0"/>
        </w:rPr>
        <w:t>[einstellbare Sollwerte ab Managementebene]</w:t>
      </w:r>
    </w:p>
    <w:p w14:paraId="6DEF8BC3" w14:textId="77777777" w:rsidR="00B92E28" w:rsidRPr="00477D9E" w:rsidRDefault="00B92E28" w:rsidP="00B92E28">
      <w:pPr>
        <w:rPr>
          <w:rFonts w:cs="Arial"/>
          <w:color w:val="0070C0"/>
        </w:rPr>
      </w:pPr>
      <w:r w:rsidRPr="00477D9E">
        <w:rPr>
          <w:rFonts w:cs="Arial"/>
          <w:color w:val="0070C0"/>
        </w:rPr>
        <w:t>[Regelparameter]</w:t>
      </w:r>
    </w:p>
    <w:p w14:paraId="19D1AF81" w14:textId="77777777" w:rsidR="00B92E28" w:rsidRPr="00477D9E" w:rsidRDefault="00B92E28" w:rsidP="00B92E28">
      <w:pPr>
        <w:rPr>
          <w:rFonts w:cs="Arial"/>
          <w:color w:val="0070C0"/>
        </w:rPr>
      </w:pPr>
      <w:r w:rsidRPr="00477D9E">
        <w:rPr>
          <w:rFonts w:cs="Arial"/>
          <w:color w:val="0070C0"/>
        </w:rPr>
        <w:t>[Sollwert-Schiebungen, einstellbar ab Managementebene]</w:t>
      </w:r>
    </w:p>
    <w:p w14:paraId="1C469E7D" w14:textId="77777777" w:rsidR="00B92E28" w:rsidRPr="00477D9E" w:rsidRDefault="00B92E28" w:rsidP="00B92E28">
      <w:pPr>
        <w:rPr>
          <w:rFonts w:cs="Arial"/>
          <w:color w:val="0070C0"/>
        </w:rPr>
      </w:pPr>
      <w:r w:rsidRPr="00477D9E">
        <w:rPr>
          <w:rFonts w:cs="Arial"/>
          <w:color w:val="0070C0"/>
        </w:rPr>
        <w:t>[Regeldiagramme, Regelsequenzen]</w:t>
      </w:r>
    </w:p>
    <w:p w14:paraId="5C3AE4D8" w14:textId="77777777" w:rsidR="00B92E28" w:rsidRPr="00477D9E" w:rsidRDefault="00B92E28" w:rsidP="00B92E28">
      <w:pPr>
        <w:rPr>
          <w:rFonts w:cs="Arial"/>
          <w:color w:val="0070C0"/>
        </w:rPr>
      </w:pPr>
      <w:r w:rsidRPr="00477D9E">
        <w:rPr>
          <w:rFonts w:cs="Arial"/>
          <w:color w:val="0070C0"/>
        </w:rPr>
        <w:t>[Freigabe von Regelung]</w:t>
      </w:r>
    </w:p>
    <w:p w14:paraId="5A6A1E97" w14:textId="77777777" w:rsidR="00B92E28" w:rsidRPr="00477D9E" w:rsidRDefault="00B92E28" w:rsidP="00B92E28">
      <w:pPr>
        <w:rPr>
          <w:rFonts w:cs="Arial"/>
          <w:color w:val="0070C0"/>
        </w:rPr>
      </w:pPr>
      <w:r w:rsidRPr="00477D9E">
        <w:rPr>
          <w:rFonts w:cs="Arial"/>
          <w:color w:val="0070C0"/>
        </w:rPr>
        <w:t>[Anforderungssignale an weitere Anlagen oder Apparate infolge Regelung]</w:t>
      </w:r>
    </w:p>
    <w:p w14:paraId="342464D1" w14:textId="77777777" w:rsidR="00B92E28" w:rsidRPr="00477D9E" w:rsidRDefault="00B92E28" w:rsidP="00B92E28">
      <w:pPr>
        <w:rPr>
          <w:rFonts w:cs="Arial"/>
          <w:color w:val="0070C0"/>
        </w:rPr>
      </w:pPr>
    </w:p>
    <w:p w14:paraId="733C7738" w14:textId="77777777" w:rsidR="00B92E28" w:rsidRPr="00477D9E" w:rsidRDefault="00B92E28" w:rsidP="00B92E28">
      <w:pPr>
        <w:pStyle w:val="berschrift3"/>
        <w:rPr>
          <w:rFonts w:cs="Arial"/>
          <w:color w:val="0070C0"/>
        </w:rPr>
      </w:pPr>
      <w:bookmarkStart w:id="72" w:name="_Toc61622197"/>
      <w:r w:rsidRPr="00477D9E">
        <w:rPr>
          <w:rFonts w:cs="Arial"/>
          <w:color w:val="0070C0"/>
        </w:rPr>
        <w:t>Titel Regelung 2</w:t>
      </w:r>
      <w:bookmarkEnd w:id="72"/>
    </w:p>
    <w:p w14:paraId="71B6A29E" w14:textId="77777777" w:rsidR="00B92E28" w:rsidRPr="00477D9E" w:rsidRDefault="00B92E28" w:rsidP="00B92E28">
      <w:pPr>
        <w:rPr>
          <w:rFonts w:cs="Arial"/>
          <w:color w:val="0070C0"/>
        </w:rPr>
      </w:pPr>
      <w:r w:rsidRPr="00477D9E">
        <w:rPr>
          <w:rFonts w:cs="Arial"/>
          <w:color w:val="0070C0"/>
        </w:rPr>
        <w:t>[Kurzbeschreibung der Regelung]</w:t>
      </w:r>
    </w:p>
    <w:p w14:paraId="06896A3C" w14:textId="77777777" w:rsidR="00B92E28" w:rsidRPr="00477D9E" w:rsidRDefault="00B92E28" w:rsidP="00B92E28">
      <w:pPr>
        <w:rPr>
          <w:rFonts w:cs="Arial"/>
          <w:color w:val="0070C0"/>
        </w:rPr>
      </w:pPr>
      <w:r w:rsidRPr="00477D9E">
        <w:rPr>
          <w:rFonts w:cs="Arial"/>
          <w:color w:val="0070C0"/>
        </w:rPr>
        <w:t>[einstellbare Sollwerte ab Managementebene]</w:t>
      </w:r>
    </w:p>
    <w:p w14:paraId="60BD2363" w14:textId="77777777" w:rsidR="00B92E28" w:rsidRPr="00477D9E" w:rsidRDefault="00B92E28" w:rsidP="00B92E28">
      <w:pPr>
        <w:rPr>
          <w:rFonts w:cs="Arial"/>
          <w:color w:val="0070C0"/>
        </w:rPr>
      </w:pPr>
      <w:r w:rsidRPr="00477D9E">
        <w:rPr>
          <w:rFonts w:cs="Arial"/>
          <w:color w:val="0070C0"/>
        </w:rPr>
        <w:t>[Regelparameter]</w:t>
      </w:r>
    </w:p>
    <w:p w14:paraId="53037185" w14:textId="77777777" w:rsidR="00B92E28" w:rsidRPr="00477D9E" w:rsidRDefault="00B92E28" w:rsidP="00B92E28">
      <w:pPr>
        <w:rPr>
          <w:rFonts w:cs="Arial"/>
          <w:color w:val="0070C0"/>
        </w:rPr>
      </w:pPr>
      <w:r w:rsidRPr="00477D9E">
        <w:rPr>
          <w:rFonts w:cs="Arial"/>
          <w:color w:val="0070C0"/>
        </w:rPr>
        <w:t>[Sollwert-Schiebungen, einstellbar ab Managementebene]</w:t>
      </w:r>
    </w:p>
    <w:p w14:paraId="4626CC04" w14:textId="77777777" w:rsidR="00B92E28" w:rsidRPr="00477D9E" w:rsidRDefault="00B92E28" w:rsidP="00B92E28">
      <w:pPr>
        <w:rPr>
          <w:rFonts w:cs="Arial"/>
          <w:color w:val="0070C0"/>
        </w:rPr>
      </w:pPr>
      <w:r w:rsidRPr="00477D9E">
        <w:rPr>
          <w:rFonts w:cs="Arial"/>
          <w:color w:val="0070C0"/>
        </w:rPr>
        <w:t>[Regeldiagramme, Regelsequenzen]</w:t>
      </w:r>
    </w:p>
    <w:p w14:paraId="596D80FB" w14:textId="77777777" w:rsidR="00B92E28" w:rsidRPr="00477D9E" w:rsidRDefault="00B92E28" w:rsidP="00B92E28">
      <w:pPr>
        <w:rPr>
          <w:rFonts w:cs="Arial"/>
          <w:color w:val="0070C0"/>
        </w:rPr>
      </w:pPr>
      <w:r w:rsidRPr="00477D9E">
        <w:rPr>
          <w:rFonts w:cs="Arial"/>
          <w:color w:val="0070C0"/>
        </w:rPr>
        <w:t>[Freigabe von Regelung]</w:t>
      </w:r>
    </w:p>
    <w:p w14:paraId="58F9FA9E" w14:textId="77777777" w:rsidR="00B92E28" w:rsidRPr="00477D9E" w:rsidRDefault="00B92E28" w:rsidP="00B92E28">
      <w:pPr>
        <w:rPr>
          <w:rFonts w:cs="Arial"/>
          <w:color w:val="0070C0"/>
        </w:rPr>
      </w:pPr>
      <w:r w:rsidRPr="00477D9E">
        <w:rPr>
          <w:rFonts w:cs="Arial"/>
          <w:color w:val="0070C0"/>
        </w:rPr>
        <w:t>[Anforderungssignale an weitere Anlagen oder Apparate infolge Regelung]</w:t>
      </w:r>
    </w:p>
    <w:p w14:paraId="09106CA6" w14:textId="77777777" w:rsidR="00B92E28" w:rsidRPr="00477D9E" w:rsidRDefault="00B92E28" w:rsidP="00B92E28">
      <w:pPr>
        <w:rPr>
          <w:rFonts w:cs="Arial"/>
        </w:rPr>
      </w:pPr>
    </w:p>
    <w:p w14:paraId="5624C956" w14:textId="77777777" w:rsidR="00B92E28" w:rsidRPr="00477D9E" w:rsidRDefault="00B92E28" w:rsidP="00B92E28">
      <w:pPr>
        <w:rPr>
          <w:rFonts w:cs="Arial"/>
        </w:rPr>
      </w:pPr>
    </w:p>
    <w:p w14:paraId="5C4CC873" w14:textId="77777777" w:rsidR="00B92E28" w:rsidRPr="00477D9E" w:rsidRDefault="00B92E28" w:rsidP="00B92E28">
      <w:pPr>
        <w:rPr>
          <w:rFonts w:cs="Arial"/>
        </w:rPr>
      </w:pPr>
    </w:p>
    <w:p w14:paraId="08B2C650" w14:textId="77777777" w:rsidR="00B92E28" w:rsidRPr="00477D9E" w:rsidRDefault="00B92E28" w:rsidP="00B92E28">
      <w:pPr>
        <w:pStyle w:val="berschrift1"/>
        <w:rPr>
          <w:rFonts w:cs="Arial"/>
        </w:rPr>
      </w:pPr>
      <w:bookmarkStart w:id="73" w:name="_Toc61622198"/>
      <w:bookmarkStart w:id="74" w:name="_Ref78358427"/>
      <w:bookmarkStart w:id="75" w:name="_Toc78365935"/>
      <w:bookmarkStart w:id="76" w:name="_Toc80732638"/>
      <w:r w:rsidRPr="00477D9E">
        <w:rPr>
          <w:rFonts w:cs="Arial"/>
        </w:rPr>
        <w:lastRenderedPageBreak/>
        <w:t>Titel Anlage 2</w:t>
      </w:r>
      <w:bookmarkEnd w:id="73"/>
      <w:bookmarkEnd w:id="74"/>
      <w:bookmarkEnd w:id="75"/>
      <w:bookmarkEnd w:id="76"/>
    </w:p>
    <w:p w14:paraId="4D6E9911" w14:textId="77777777" w:rsidR="00B92E28" w:rsidRPr="00477D9E" w:rsidRDefault="00B92E28" w:rsidP="00B92E28">
      <w:pPr>
        <w:pStyle w:val="berschrift2"/>
        <w:rPr>
          <w:rFonts w:cs="Arial"/>
        </w:rPr>
      </w:pPr>
      <w:bookmarkStart w:id="77" w:name="_Toc78365936"/>
      <w:bookmarkStart w:id="78" w:name="_Toc80732639"/>
      <w:r w:rsidRPr="00477D9E">
        <w:rPr>
          <w:rFonts w:cs="Arial"/>
        </w:rPr>
        <w:t>Anlagebeschreibung</w:t>
      </w:r>
      <w:bookmarkEnd w:id="77"/>
      <w:bookmarkEnd w:id="78"/>
    </w:p>
    <w:p w14:paraId="26F30F3F" w14:textId="77777777" w:rsidR="00B92E28" w:rsidRPr="00477D9E" w:rsidRDefault="00B92E28" w:rsidP="00B92E28">
      <w:pPr>
        <w:pStyle w:val="berschrift3"/>
        <w:rPr>
          <w:rFonts w:cs="Arial"/>
          <w:color w:val="000000" w:themeColor="text1"/>
        </w:rPr>
      </w:pPr>
      <w:r w:rsidRPr="00477D9E">
        <w:rPr>
          <w:rFonts w:cs="Arial"/>
          <w:color w:val="000000" w:themeColor="text1"/>
        </w:rPr>
        <w:t>Auslegung der Anlage</w:t>
      </w:r>
    </w:p>
    <w:p w14:paraId="559CB735" w14:textId="77777777" w:rsidR="00B92E28" w:rsidRPr="00477D9E" w:rsidRDefault="00B92E28" w:rsidP="00B92E28">
      <w:pPr>
        <w:pStyle w:val="berschrift2"/>
        <w:rPr>
          <w:rFonts w:cs="Arial"/>
        </w:rPr>
      </w:pPr>
      <w:bookmarkStart w:id="79" w:name="_Toc78365937"/>
      <w:bookmarkStart w:id="80" w:name="_Toc80732640"/>
      <w:r w:rsidRPr="00477D9E">
        <w:rPr>
          <w:rFonts w:cs="Arial"/>
        </w:rPr>
        <w:t>Schnittstellen/Informationsaustausch</w:t>
      </w:r>
      <w:bookmarkEnd w:id="79"/>
      <w:bookmarkEnd w:id="80"/>
    </w:p>
    <w:p w14:paraId="782D457E" w14:textId="77777777" w:rsidR="00B92E28" w:rsidRPr="00477D9E" w:rsidRDefault="00B92E28" w:rsidP="00B92E28">
      <w:pPr>
        <w:pStyle w:val="berschrift3"/>
        <w:rPr>
          <w:rFonts w:cs="Arial"/>
        </w:rPr>
      </w:pPr>
      <w:r w:rsidRPr="00477D9E">
        <w:rPr>
          <w:rFonts w:cs="Arial"/>
        </w:rPr>
        <w:t>Hardware-Kommunikation</w:t>
      </w:r>
    </w:p>
    <w:p w14:paraId="7BCFD96C" w14:textId="77777777" w:rsidR="00B92E28" w:rsidRPr="00477D9E" w:rsidRDefault="00B92E28" w:rsidP="00B92E28">
      <w:pPr>
        <w:pStyle w:val="berschrift3"/>
        <w:rPr>
          <w:rFonts w:cs="Arial"/>
        </w:rPr>
      </w:pPr>
      <w:r w:rsidRPr="00477D9E">
        <w:rPr>
          <w:rFonts w:cs="Arial"/>
        </w:rPr>
        <w:t>Bus-Kommunikation</w:t>
      </w:r>
    </w:p>
    <w:p w14:paraId="6FD4FEBD" w14:textId="77777777" w:rsidR="00B92E28" w:rsidRPr="00477D9E" w:rsidRDefault="00B92E28" w:rsidP="00B92E28">
      <w:pPr>
        <w:pStyle w:val="berschrift2"/>
        <w:rPr>
          <w:rFonts w:cs="Arial"/>
        </w:rPr>
      </w:pPr>
      <w:bookmarkStart w:id="81" w:name="_Toc78365938"/>
      <w:bookmarkStart w:id="82" w:name="_Toc80732641"/>
      <w:r w:rsidRPr="00477D9E">
        <w:rPr>
          <w:rFonts w:cs="Arial"/>
        </w:rPr>
        <w:t>Anlagebedienung</w:t>
      </w:r>
      <w:bookmarkEnd w:id="81"/>
      <w:bookmarkEnd w:id="82"/>
    </w:p>
    <w:p w14:paraId="593D9843" w14:textId="77777777" w:rsidR="00B92E28" w:rsidRPr="00477D9E" w:rsidRDefault="00B92E28" w:rsidP="00B92E28">
      <w:pPr>
        <w:pStyle w:val="berschrift3"/>
        <w:rPr>
          <w:rFonts w:cs="Arial"/>
        </w:rPr>
      </w:pPr>
      <w:r w:rsidRPr="00477D9E">
        <w:rPr>
          <w:rFonts w:cs="Arial"/>
        </w:rPr>
        <w:t>Hardwareschalter / Softwareschalter</w:t>
      </w:r>
    </w:p>
    <w:p w14:paraId="2B072911" w14:textId="77777777" w:rsidR="00B92E28" w:rsidRPr="00477D9E" w:rsidRDefault="00B92E28" w:rsidP="00B92E28">
      <w:pPr>
        <w:pStyle w:val="berschrift3"/>
        <w:rPr>
          <w:rFonts w:cs="Arial"/>
        </w:rPr>
      </w:pPr>
      <w:r w:rsidRPr="00477D9E">
        <w:rPr>
          <w:rFonts w:cs="Arial"/>
        </w:rPr>
        <w:t>Zeitschaltprogramm</w:t>
      </w:r>
    </w:p>
    <w:p w14:paraId="4CBF4C23" w14:textId="77777777" w:rsidR="00B92E28" w:rsidRPr="00477D9E" w:rsidRDefault="00B92E28" w:rsidP="00B92E28">
      <w:pPr>
        <w:pStyle w:val="berschrift2"/>
        <w:rPr>
          <w:rFonts w:cs="Arial"/>
        </w:rPr>
      </w:pPr>
      <w:bookmarkStart w:id="83" w:name="_Toc78365939"/>
      <w:bookmarkStart w:id="84" w:name="_Toc80732642"/>
      <w:r w:rsidRPr="00477D9E">
        <w:rPr>
          <w:rFonts w:cs="Arial"/>
        </w:rPr>
        <w:t>Alarmpriorität der Anlage</w:t>
      </w:r>
      <w:bookmarkEnd w:id="83"/>
      <w:bookmarkEnd w:id="84"/>
    </w:p>
    <w:p w14:paraId="61D8C82F" w14:textId="77777777" w:rsidR="00B92E28" w:rsidRPr="00477D9E" w:rsidRDefault="00B92E28" w:rsidP="00B92E28">
      <w:pPr>
        <w:pStyle w:val="berschrift2"/>
        <w:rPr>
          <w:rFonts w:cs="Arial"/>
        </w:rPr>
      </w:pPr>
      <w:bookmarkStart w:id="85" w:name="_Toc78365940"/>
      <w:bookmarkStart w:id="86" w:name="_Toc80732643"/>
      <w:r w:rsidRPr="00477D9E">
        <w:rPr>
          <w:rFonts w:cs="Arial"/>
        </w:rPr>
        <w:t>Steuerung</w:t>
      </w:r>
      <w:bookmarkEnd w:id="85"/>
      <w:bookmarkEnd w:id="86"/>
    </w:p>
    <w:p w14:paraId="54849B60" w14:textId="77777777" w:rsidR="00B92E28" w:rsidRPr="00477D9E" w:rsidRDefault="00B92E28" w:rsidP="00B92E28">
      <w:pPr>
        <w:pStyle w:val="berschrift3"/>
        <w:rPr>
          <w:rFonts w:cs="Arial"/>
        </w:rPr>
      </w:pPr>
      <w:r w:rsidRPr="00477D9E">
        <w:rPr>
          <w:rFonts w:cs="Arial"/>
        </w:rPr>
        <w:t>Betriebsarten</w:t>
      </w:r>
    </w:p>
    <w:p w14:paraId="7E4985B7" w14:textId="77777777" w:rsidR="00B92E28" w:rsidRPr="00477D9E" w:rsidRDefault="00B92E28" w:rsidP="00B92E28">
      <w:pPr>
        <w:pStyle w:val="berschrift3"/>
        <w:rPr>
          <w:rFonts w:cs="Arial"/>
        </w:rPr>
      </w:pPr>
      <w:r w:rsidRPr="00477D9E">
        <w:rPr>
          <w:rFonts w:cs="Arial"/>
        </w:rPr>
        <w:t>Betriebszustandstabelle der Antriebe und Aggregate</w:t>
      </w:r>
    </w:p>
    <w:p w14:paraId="659BC77F" w14:textId="77777777" w:rsidR="00B92E28" w:rsidRPr="00DA440F" w:rsidRDefault="00B92E28" w:rsidP="00B92E28">
      <w:pPr>
        <w:pStyle w:val="berschrift3"/>
        <w:rPr>
          <w:rFonts w:cs="Arial"/>
        </w:rPr>
      </w:pPr>
      <w:r w:rsidRPr="00DA440F">
        <w:rPr>
          <w:rFonts w:cs="Arial"/>
        </w:rPr>
        <w:t>Freigabe Bedingungen im Automatik Betrieb</w:t>
      </w:r>
    </w:p>
    <w:p w14:paraId="24414375" w14:textId="77777777" w:rsidR="00B92E28" w:rsidRPr="00DA440F" w:rsidRDefault="00B92E28" w:rsidP="00B92E28">
      <w:pPr>
        <w:pStyle w:val="berschrift3"/>
        <w:rPr>
          <w:rFonts w:cs="Arial"/>
        </w:rPr>
      </w:pPr>
      <w:r w:rsidRPr="00DA440F">
        <w:rPr>
          <w:rFonts w:cs="Arial"/>
        </w:rPr>
        <w:t>Einschalten der Anlage</w:t>
      </w:r>
    </w:p>
    <w:p w14:paraId="76C59DB1" w14:textId="77777777" w:rsidR="00B92E28" w:rsidRPr="00DA440F" w:rsidRDefault="00B92E28" w:rsidP="00B92E28">
      <w:pPr>
        <w:pStyle w:val="berschrift3"/>
        <w:rPr>
          <w:rFonts w:cs="Arial"/>
        </w:rPr>
      </w:pPr>
      <w:r w:rsidRPr="00DA440F">
        <w:rPr>
          <w:rFonts w:cs="Arial"/>
        </w:rPr>
        <w:t>Ausschalten der Anlage</w:t>
      </w:r>
    </w:p>
    <w:p w14:paraId="163F865D" w14:textId="77777777" w:rsidR="00B92E28" w:rsidRPr="00DA440F" w:rsidRDefault="00B92E28" w:rsidP="00B92E28">
      <w:pPr>
        <w:pStyle w:val="berschrift3"/>
        <w:rPr>
          <w:rFonts w:cs="Arial"/>
        </w:rPr>
      </w:pPr>
      <w:r w:rsidRPr="00DA440F">
        <w:rPr>
          <w:rFonts w:cs="Arial"/>
        </w:rPr>
        <w:t>Verhalten der Anlage bei Störungen</w:t>
      </w:r>
    </w:p>
    <w:p w14:paraId="1E126964" w14:textId="77777777" w:rsidR="00B92E28" w:rsidRPr="00477D9E" w:rsidRDefault="00B92E28" w:rsidP="00B92E28">
      <w:pPr>
        <w:pStyle w:val="berschrift2"/>
        <w:rPr>
          <w:rFonts w:cs="Arial"/>
        </w:rPr>
      </w:pPr>
      <w:bookmarkStart w:id="87" w:name="_Toc78365941"/>
      <w:bookmarkStart w:id="88" w:name="_Toc80732644"/>
      <w:r w:rsidRPr="00477D9E">
        <w:rPr>
          <w:rFonts w:cs="Arial"/>
        </w:rPr>
        <w:t>Regelung</w:t>
      </w:r>
      <w:bookmarkEnd w:id="87"/>
      <w:bookmarkEnd w:id="88"/>
    </w:p>
    <w:p w14:paraId="4361DF5E" w14:textId="77777777" w:rsidR="00B92E28" w:rsidRPr="00FB252E" w:rsidRDefault="00B92E28" w:rsidP="00B92E28">
      <w:pPr>
        <w:pStyle w:val="berschrift3"/>
        <w:rPr>
          <w:rFonts w:cs="Arial"/>
        </w:rPr>
      </w:pPr>
      <w:r w:rsidRPr="00FB252E">
        <w:rPr>
          <w:rFonts w:cs="Arial"/>
        </w:rPr>
        <w:t>Titel Regelung 1</w:t>
      </w:r>
    </w:p>
    <w:p w14:paraId="1CC30246" w14:textId="77777777" w:rsidR="00B92E28" w:rsidRPr="00FB252E" w:rsidRDefault="00B92E28" w:rsidP="00B92E28">
      <w:pPr>
        <w:pStyle w:val="berschrift3"/>
        <w:rPr>
          <w:rFonts w:cs="Arial"/>
        </w:rPr>
      </w:pPr>
      <w:r w:rsidRPr="00FB252E">
        <w:rPr>
          <w:rFonts w:cs="Arial"/>
        </w:rPr>
        <w:t>Titel Regelung 2</w:t>
      </w:r>
    </w:p>
    <w:p w14:paraId="003B0B34" w14:textId="77777777" w:rsidR="00B92E28" w:rsidRPr="00477D9E" w:rsidRDefault="00B92E28" w:rsidP="00B92E28">
      <w:pPr>
        <w:pStyle w:val="berschrift1"/>
        <w:rPr>
          <w:rFonts w:cs="Arial"/>
        </w:rPr>
      </w:pPr>
      <w:bookmarkStart w:id="89" w:name="_Toc61622199"/>
      <w:bookmarkStart w:id="90" w:name="_Ref78358454"/>
      <w:bookmarkStart w:id="91" w:name="_Toc78365942"/>
      <w:bookmarkStart w:id="92" w:name="_Toc80732645"/>
      <w:r w:rsidRPr="00477D9E">
        <w:rPr>
          <w:rFonts w:cs="Arial"/>
        </w:rPr>
        <w:lastRenderedPageBreak/>
        <w:t>Titel Anlage 3</w:t>
      </w:r>
      <w:bookmarkEnd w:id="89"/>
      <w:bookmarkEnd w:id="90"/>
      <w:bookmarkEnd w:id="91"/>
      <w:bookmarkEnd w:id="92"/>
    </w:p>
    <w:p w14:paraId="74298036" w14:textId="77777777" w:rsidR="00B92E28" w:rsidRPr="00477D9E" w:rsidRDefault="00B92E28" w:rsidP="00B92E28">
      <w:pPr>
        <w:pStyle w:val="berschrift2"/>
        <w:rPr>
          <w:rFonts w:cs="Arial"/>
        </w:rPr>
      </w:pPr>
      <w:bookmarkStart w:id="93" w:name="_Toc78365943"/>
      <w:bookmarkStart w:id="94" w:name="_Toc80732646"/>
      <w:r w:rsidRPr="00477D9E">
        <w:rPr>
          <w:rFonts w:cs="Arial"/>
        </w:rPr>
        <w:t>Anlagebeschreibung</w:t>
      </w:r>
      <w:bookmarkEnd w:id="93"/>
      <w:bookmarkEnd w:id="94"/>
    </w:p>
    <w:p w14:paraId="77288BE8" w14:textId="77777777" w:rsidR="00B92E28" w:rsidRPr="00477D9E" w:rsidRDefault="00B92E28" w:rsidP="00B92E28">
      <w:pPr>
        <w:pStyle w:val="berschrift3"/>
        <w:rPr>
          <w:rFonts w:cs="Arial"/>
          <w:color w:val="000000" w:themeColor="text1"/>
        </w:rPr>
      </w:pPr>
      <w:r w:rsidRPr="00477D9E">
        <w:rPr>
          <w:rFonts w:cs="Arial"/>
          <w:color w:val="000000" w:themeColor="text1"/>
        </w:rPr>
        <w:t>Auslegung der Anlage</w:t>
      </w:r>
    </w:p>
    <w:p w14:paraId="698C27E8" w14:textId="77777777" w:rsidR="00B92E28" w:rsidRPr="00477D9E" w:rsidRDefault="00B92E28" w:rsidP="00B92E28">
      <w:pPr>
        <w:pStyle w:val="berschrift2"/>
        <w:rPr>
          <w:rFonts w:cs="Arial"/>
        </w:rPr>
      </w:pPr>
      <w:bookmarkStart w:id="95" w:name="_Toc78365944"/>
      <w:bookmarkStart w:id="96" w:name="_Toc80732647"/>
      <w:r w:rsidRPr="00477D9E">
        <w:rPr>
          <w:rFonts w:cs="Arial"/>
        </w:rPr>
        <w:t>Schnittstellen/Informationsaustausch</w:t>
      </w:r>
      <w:bookmarkEnd w:id="95"/>
      <w:bookmarkEnd w:id="96"/>
    </w:p>
    <w:p w14:paraId="40E3ED63" w14:textId="77777777" w:rsidR="00B92E28" w:rsidRPr="00477D9E" w:rsidRDefault="00B92E28" w:rsidP="00B92E28">
      <w:pPr>
        <w:pStyle w:val="berschrift3"/>
        <w:rPr>
          <w:rFonts w:cs="Arial"/>
        </w:rPr>
      </w:pPr>
      <w:r w:rsidRPr="00477D9E">
        <w:rPr>
          <w:rFonts w:cs="Arial"/>
        </w:rPr>
        <w:t>Hardware-Kommunikation</w:t>
      </w:r>
    </w:p>
    <w:p w14:paraId="0316BD58" w14:textId="77777777" w:rsidR="00B92E28" w:rsidRPr="00477D9E" w:rsidRDefault="00B92E28" w:rsidP="00B92E28">
      <w:pPr>
        <w:pStyle w:val="berschrift3"/>
        <w:rPr>
          <w:rFonts w:cs="Arial"/>
        </w:rPr>
      </w:pPr>
      <w:r w:rsidRPr="00477D9E">
        <w:rPr>
          <w:rFonts w:cs="Arial"/>
        </w:rPr>
        <w:t>Bus-Kommunikation</w:t>
      </w:r>
    </w:p>
    <w:p w14:paraId="1A6A8C4C" w14:textId="77777777" w:rsidR="00B92E28" w:rsidRPr="00477D9E" w:rsidRDefault="00B92E28" w:rsidP="00B92E28">
      <w:pPr>
        <w:pStyle w:val="berschrift2"/>
        <w:rPr>
          <w:rFonts w:cs="Arial"/>
        </w:rPr>
      </w:pPr>
      <w:bookmarkStart w:id="97" w:name="_Toc78365945"/>
      <w:bookmarkStart w:id="98" w:name="_Toc80732648"/>
      <w:r w:rsidRPr="00477D9E">
        <w:rPr>
          <w:rFonts w:cs="Arial"/>
        </w:rPr>
        <w:t>Anlagebedienung</w:t>
      </w:r>
      <w:bookmarkEnd w:id="97"/>
      <w:bookmarkEnd w:id="98"/>
    </w:p>
    <w:p w14:paraId="0495035A" w14:textId="77777777" w:rsidR="00B92E28" w:rsidRPr="00477D9E" w:rsidRDefault="00B92E28" w:rsidP="00B92E28">
      <w:pPr>
        <w:pStyle w:val="berschrift3"/>
        <w:rPr>
          <w:rFonts w:cs="Arial"/>
        </w:rPr>
      </w:pPr>
      <w:r w:rsidRPr="00477D9E">
        <w:rPr>
          <w:rFonts w:cs="Arial"/>
        </w:rPr>
        <w:t>Hardwareschalter / Softwareschalter</w:t>
      </w:r>
    </w:p>
    <w:p w14:paraId="63AE3F9A" w14:textId="77777777" w:rsidR="00B92E28" w:rsidRPr="00477D9E" w:rsidRDefault="00B92E28" w:rsidP="00B92E28">
      <w:pPr>
        <w:pStyle w:val="berschrift3"/>
        <w:rPr>
          <w:rFonts w:cs="Arial"/>
        </w:rPr>
      </w:pPr>
      <w:r w:rsidRPr="00477D9E">
        <w:rPr>
          <w:rFonts w:cs="Arial"/>
        </w:rPr>
        <w:t>Zeitschaltprogramm</w:t>
      </w:r>
    </w:p>
    <w:p w14:paraId="2ECAE1B8" w14:textId="77777777" w:rsidR="00B92E28" w:rsidRPr="00477D9E" w:rsidRDefault="00B92E28" w:rsidP="00B92E28">
      <w:pPr>
        <w:pStyle w:val="berschrift2"/>
        <w:rPr>
          <w:rFonts w:cs="Arial"/>
        </w:rPr>
      </w:pPr>
      <w:bookmarkStart w:id="99" w:name="_Toc78365946"/>
      <w:bookmarkStart w:id="100" w:name="_Toc80732649"/>
      <w:r w:rsidRPr="00477D9E">
        <w:rPr>
          <w:rFonts w:cs="Arial"/>
        </w:rPr>
        <w:t>Alarmpriorität der Anlage</w:t>
      </w:r>
      <w:bookmarkEnd w:id="99"/>
      <w:bookmarkEnd w:id="100"/>
    </w:p>
    <w:p w14:paraId="38422377" w14:textId="77777777" w:rsidR="00B92E28" w:rsidRPr="00477D9E" w:rsidRDefault="00B92E28" w:rsidP="00B92E28">
      <w:pPr>
        <w:pStyle w:val="berschrift2"/>
        <w:rPr>
          <w:rFonts w:cs="Arial"/>
        </w:rPr>
      </w:pPr>
      <w:bookmarkStart w:id="101" w:name="_Toc78365947"/>
      <w:bookmarkStart w:id="102" w:name="_Toc80732650"/>
      <w:r w:rsidRPr="00477D9E">
        <w:rPr>
          <w:rFonts w:cs="Arial"/>
        </w:rPr>
        <w:t>Steuerung</w:t>
      </w:r>
      <w:bookmarkEnd w:id="101"/>
      <w:bookmarkEnd w:id="102"/>
    </w:p>
    <w:p w14:paraId="5C575AFB" w14:textId="77777777" w:rsidR="00B92E28" w:rsidRPr="00477D9E" w:rsidRDefault="00B92E28" w:rsidP="00B92E28">
      <w:pPr>
        <w:pStyle w:val="berschrift3"/>
        <w:rPr>
          <w:rFonts w:cs="Arial"/>
        </w:rPr>
      </w:pPr>
      <w:r w:rsidRPr="00477D9E">
        <w:rPr>
          <w:rFonts w:cs="Arial"/>
        </w:rPr>
        <w:t>Betriebsarten</w:t>
      </w:r>
    </w:p>
    <w:p w14:paraId="1E4A255A" w14:textId="77777777" w:rsidR="00B92E28" w:rsidRPr="00477D9E" w:rsidRDefault="00B92E28" w:rsidP="00B92E28">
      <w:pPr>
        <w:pStyle w:val="berschrift3"/>
        <w:rPr>
          <w:rFonts w:cs="Arial"/>
        </w:rPr>
      </w:pPr>
      <w:r w:rsidRPr="00477D9E">
        <w:rPr>
          <w:rFonts w:cs="Arial"/>
        </w:rPr>
        <w:t>Betriebszustandstabelle der Antriebe und Aggregate</w:t>
      </w:r>
    </w:p>
    <w:p w14:paraId="1D87C331" w14:textId="77777777" w:rsidR="00B92E28" w:rsidRPr="00DA440F" w:rsidRDefault="00B92E28" w:rsidP="00B92E28">
      <w:pPr>
        <w:pStyle w:val="berschrift3"/>
        <w:rPr>
          <w:rFonts w:cs="Arial"/>
        </w:rPr>
      </w:pPr>
      <w:r w:rsidRPr="00DA440F">
        <w:rPr>
          <w:rFonts w:cs="Arial"/>
        </w:rPr>
        <w:t>Freigabe Bedingungen im Automatik Betrieb</w:t>
      </w:r>
    </w:p>
    <w:p w14:paraId="7C57EBF0" w14:textId="77777777" w:rsidR="00B92E28" w:rsidRPr="00DA440F" w:rsidRDefault="00B92E28" w:rsidP="00B92E28">
      <w:pPr>
        <w:pStyle w:val="berschrift3"/>
        <w:rPr>
          <w:rFonts w:cs="Arial"/>
        </w:rPr>
      </w:pPr>
      <w:r w:rsidRPr="00DA440F">
        <w:rPr>
          <w:rFonts w:cs="Arial"/>
        </w:rPr>
        <w:t>Einschalten der Anlage</w:t>
      </w:r>
    </w:p>
    <w:p w14:paraId="54035EC8" w14:textId="77777777" w:rsidR="00B92E28" w:rsidRPr="00DA440F" w:rsidRDefault="00B92E28" w:rsidP="00B92E28">
      <w:pPr>
        <w:pStyle w:val="berschrift3"/>
        <w:rPr>
          <w:rFonts w:cs="Arial"/>
        </w:rPr>
      </w:pPr>
      <w:r w:rsidRPr="00DA440F">
        <w:rPr>
          <w:rFonts w:cs="Arial"/>
        </w:rPr>
        <w:t>Ausschalten der Anlage</w:t>
      </w:r>
    </w:p>
    <w:p w14:paraId="2057FD98" w14:textId="77777777" w:rsidR="00B92E28" w:rsidRPr="00DA440F" w:rsidRDefault="00B92E28" w:rsidP="00B92E28">
      <w:pPr>
        <w:pStyle w:val="berschrift3"/>
        <w:rPr>
          <w:rFonts w:cs="Arial"/>
        </w:rPr>
      </w:pPr>
      <w:r w:rsidRPr="00DA440F">
        <w:rPr>
          <w:rFonts w:cs="Arial"/>
        </w:rPr>
        <w:t>Verhalten der Anlage bei Störungen</w:t>
      </w:r>
    </w:p>
    <w:p w14:paraId="6AA86903" w14:textId="77777777" w:rsidR="00B92E28" w:rsidRPr="00477D9E" w:rsidRDefault="00B92E28" w:rsidP="00B92E28">
      <w:pPr>
        <w:pStyle w:val="berschrift2"/>
        <w:rPr>
          <w:rFonts w:cs="Arial"/>
        </w:rPr>
      </w:pPr>
      <w:bookmarkStart w:id="103" w:name="_Toc78365948"/>
      <w:bookmarkStart w:id="104" w:name="_Toc80732651"/>
      <w:r w:rsidRPr="00477D9E">
        <w:rPr>
          <w:rFonts w:cs="Arial"/>
        </w:rPr>
        <w:t>Regelung</w:t>
      </w:r>
      <w:bookmarkEnd w:id="103"/>
      <w:bookmarkEnd w:id="104"/>
    </w:p>
    <w:p w14:paraId="59D18C27" w14:textId="77777777" w:rsidR="00B92E28" w:rsidRPr="00FB252E" w:rsidRDefault="00B92E28" w:rsidP="00B92E28">
      <w:pPr>
        <w:pStyle w:val="berschrift3"/>
        <w:rPr>
          <w:rFonts w:cs="Arial"/>
        </w:rPr>
      </w:pPr>
      <w:r w:rsidRPr="00FB252E">
        <w:rPr>
          <w:rFonts w:cs="Arial"/>
        </w:rPr>
        <w:t>Titel Regelung 1</w:t>
      </w:r>
    </w:p>
    <w:p w14:paraId="56FA9BDE" w14:textId="77777777" w:rsidR="00B92E28" w:rsidRPr="00FB252E" w:rsidRDefault="00B92E28" w:rsidP="00B92E28">
      <w:pPr>
        <w:pStyle w:val="berschrift3"/>
        <w:rPr>
          <w:rFonts w:cs="Arial"/>
        </w:rPr>
      </w:pPr>
      <w:r w:rsidRPr="00FB252E">
        <w:rPr>
          <w:rFonts w:cs="Arial"/>
        </w:rPr>
        <w:t>Titel Regelung 2</w:t>
      </w:r>
    </w:p>
    <w:p w14:paraId="673A7C79" w14:textId="77777777" w:rsidR="00B92E28" w:rsidRDefault="00B92E28" w:rsidP="00B92E28">
      <w:pPr>
        <w:spacing w:line="240" w:lineRule="auto"/>
        <w:jc w:val="left"/>
        <w:rPr>
          <w:rFonts w:cs="Arial"/>
        </w:rPr>
      </w:pPr>
      <w:bookmarkStart w:id="105" w:name="_Toc61622200"/>
    </w:p>
    <w:p w14:paraId="49C60C37" w14:textId="77777777" w:rsidR="00B92E28" w:rsidRDefault="00B92E28" w:rsidP="00B92E28">
      <w:pPr>
        <w:spacing w:line="240" w:lineRule="auto"/>
        <w:jc w:val="left"/>
        <w:rPr>
          <w:rFonts w:cs="Arial"/>
          <w:b/>
          <w:bCs/>
          <w:kern w:val="32"/>
          <w:sz w:val="30"/>
          <w:szCs w:val="30"/>
        </w:rPr>
      </w:pPr>
      <w:r>
        <w:rPr>
          <w:rFonts w:cs="Arial"/>
        </w:rPr>
        <w:br w:type="page"/>
      </w:r>
    </w:p>
    <w:p w14:paraId="4DCF8727" w14:textId="77777777" w:rsidR="00B92E28" w:rsidRPr="00477D9E" w:rsidRDefault="00B92E28" w:rsidP="00B92E28">
      <w:pPr>
        <w:pStyle w:val="berschrift1"/>
        <w:rPr>
          <w:rFonts w:cs="Arial"/>
        </w:rPr>
      </w:pPr>
      <w:bookmarkStart w:id="106" w:name="_Toc78365949"/>
      <w:bookmarkStart w:id="107" w:name="_Toc80732652"/>
      <w:r w:rsidRPr="00477D9E">
        <w:rPr>
          <w:rFonts w:cs="Arial"/>
        </w:rPr>
        <w:lastRenderedPageBreak/>
        <w:t>Energiemessungen</w:t>
      </w:r>
      <w:bookmarkEnd w:id="105"/>
      <w:bookmarkEnd w:id="106"/>
      <w:bookmarkEnd w:id="107"/>
    </w:p>
    <w:p w14:paraId="2D80AF99" w14:textId="77777777" w:rsidR="00B92E28" w:rsidRPr="00477D9E" w:rsidRDefault="00B92E28" w:rsidP="00B92E28">
      <w:pPr>
        <w:rPr>
          <w:rFonts w:cs="Arial"/>
          <w:color w:val="0070C0"/>
        </w:rPr>
      </w:pPr>
      <w:r w:rsidRPr="00477D9E">
        <w:rPr>
          <w:rFonts w:cs="Arial"/>
          <w:color w:val="0070C0"/>
        </w:rPr>
        <w:t xml:space="preserve">[Energiemessung mit M-Bus </w:t>
      </w:r>
      <w:r w:rsidRPr="00477D9E">
        <w:rPr>
          <w:rFonts w:cs="Arial"/>
          <w:color w:val="0070C0"/>
        </w:rPr>
        <w:sym w:font="Wingdings" w:char="F0E0"/>
      </w:r>
      <w:r w:rsidRPr="00477D9E">
        <w:rPr>
          <w:rFonts w:cs="Arial"/>
          <w:color w:val="0070C0"/>
        </w:rPr>
        <w:t xml:space="preserve"> Standort Pegelwandler]</w:t>
      </w:r>
    </w:p>
    <w:p w14:paraId="3CDD3E8C" w14:textId="77777777" w:rsidR="00B92E28" w:rsidRPr="00477D9E" w:rsidRDefault="00B92E28" w:rsidP="00B92E28">
      <w:pPr>
        <w:rPr>
          <w:rFonts w:cs="Arial"/>
          <w:color w:val="0070C0"/>
        </w:rPr>
      </w:pPr>
      <w:r w:rsidRPr="00477D9E">
        <w:rPr>
          <w:rFonts w:cs="Arial"/>
          <w:color w:val="0070C0"/>
        </w:rPr>
        <w:t xml:space="preserve">[Energiemessung mit Modbus RTU </w:t>
      </w:r>
      <w:r w:rsidRPr="00477D9E">
        <w:rPr>
          <w:rFonts w:cs="Arial"/>
          <w:color w:val="0070C0"/>
        </w:rPr>
        <w:sym w:font="Wingdings" w:char="F0E0"/>
      </w:r>
      <w:r w:rsidRPr="00477D9E">
        <w:rPr>
          <w:rFonts w:cs="Arial"/>
          <w:color w:val="0070C0"/>
        </w:rPr>
        <w:t xml:space="preserve"> Standort Modbus RTU Master]</w:t>
      </w:r>
    </w:p>
    <w:p w14:paraId="0EB56305" w14:textId="77777777" w:rsidR="00B92E28" w:rsidRPr="00477D9E" w:rsidRDefault="00B92E28" w:rsidP="00B92E28">
      <w:pPr>
        <w:rPr>
          <w:rFonts w:cs="Arial"/>
          <w:color w:val="0070C0"/>
        </w:rPr>
      </w:pPr>
      <w:r w:rsidRPr="00477D9E">
        <w:rPr>
          <w:rFonts w:cs="Arial"/>
          <w:color w:val="0070C0"/>
        </w:rPr>
        <w:t xml:space="preserve">[Energiemessung mit Modbus TCP oder API-Schnittsstelle </w:t>
      </w:r>
      <w:r w:rsidRPr="00477D9E">
        <w:rPr>
          <w:rFonts w:cs="Arial"/>
          <w:color w:val="0070C0"/>
        </w:rPr>
        <w:sym w:font="Wingdings" w:char="F0E0"/>
      </w:r>
      <w:r w:rsidRPr="00477D9E">
        <w:rPr>
          <w:rFonts w:cs="Arial"/>
          <w:color w:val="0070C0"/>
        </w:rPr>
        <w:t xml:space="preserve"> Standort Netzwerk NUZ]</w:t>
      </w:r>
    </w:p>
    <w:p w14:paraId="4143D448" w14:textId="77777777" w:rsidR="00B92E28" w:rsidRDefault="00B92E28" w:rsidP="00B92E28">
      <w:pPr>
        <w:pStyle w:val="berschrift2"/>
        <w:rPr>
          <w:rFonts w:cs="Arial"/>
          <w:color w:val="0070C0"/>
        </w:rPr>
      </w:pPr>
      <w:bookmarkStart w:id="108" w:name="_Toc61622201"/>
      <w:bookmarkStart w:id="109" w:name="_Toc78365950"/>
      <w:bookmarkStart w:id="110" w:name="_Toc80732653"/>
      <w:r w:rsidRPr="00477D9E">
        <w:rPr>
          <w:rFonts w:cs="Arial"/>
          <w:color w:val="0070C0"/>
        </w:rPr>
        <w:t>Elektroenergie</w:t>
      </w:r>
      <w:bookmarkEnd w:id="108"/>
      <w:bookmarkEnd w:id="109"/>
      <w:bookmarkEnd w:id="110"/>
    </w:p>
    <w:tbl>
      <w:tblPr>
        <w:tblStyle w:val="Tabellenraster"/>
        <w:tblW w:w="0" w:type="auto"/>
        <w:tblLook w:val="04A0" w:firstRow="1" w:lastRow="0" w:firstColumn="1" w:lastColumn="0" w:noHBand="0" w:noVBand="1"/>
      </w:tblPr>
      <w:tblGrid>
        <w:gridCol w:w="4108"/>
        <w:gridCol w:w="3969"/>
        <w:gridCol w:w="931"/>
      </w:tblGrid>
      <w:tr w:rsidR="00B92E28" w14:paraId="1638A4F3" w14:textId="77777777" w:rsidTr="000B29D6">
        <w:tc>
          <w:tcPr>
            <w:tcW w:w="4108" w:type="dxa"/>
            <w:vAlign w:val="center"/>
          </w:tcPr>
          <w:p w14:paraId="62339F9A" w14:textId="77777777" w:rsidR="00B92E28" w:rsidRPr="0063613B" w:rsidRDefault="00B92E28" w:rsidP="000B29D6">
            <w:pPr>
              <w:ind w:left="57" w:right="57"/>
              <w:jc w:val="left"/>
              <w:rPr>
                <w:b/>
                <w:bCs/>
              </w:rPr>
            </w:pPr>
            <w:r w:rsidRPr="0063613B">
              <w:rPr>
                <w:b/>
                <w:bCs/>
              </w:rPr>
              <w:t>Elektromessung</w:t>
            </w:r>
          </w:p>
        </w:tc>
        <w:tc>
          <w:tcPr>
            <w:tcW w:w="3969" w:type="dxa"/>
            <w:vAlign w:val="center"/>
          </w:tcPr>
          <w:p w14:paraId="717EC1CA" w14:textId="77777777" w:rsidR="00B92E28" w:rsidRPr="0063613B" w:rsidRDefault="00B92E28" w:rsidP="000B29D6">
            <w:pPr>
              <w:ind w:left="57" w:right="57"/>
              <w:jc w:val="left"/>
              <w:rPr>
                <w:b/>
                <w:bCs/>
              </w:rPr>
            </w:pPr>
            <w:r w:rsidRPr="0063613B">
              <w:rPr>
                <w:b/>
                <w:bCs/>
              </w:rPr>
              <w:t>Beschreibung Datenpunkt</w:t>
            </w:r>
          </w:p>
        </w:tc>
        <w:tc>
          <w:tcPr>
            <w:tcW w:w="931" w:type="dxa"/>
            <w:vAlign w:val="center"/>
          </w:tcPr>
          <w:p w14:paraId="26DD6356" w14:textId="77777777" w:rsidR="00B92E28" w:rsidRPr="0063613B" w:rsidRDefault="00B92E28" w:rsidP="000B29D6">
            <w:pPr>
              <w:ind w:left="57" w:right="57"/>
              <w:jc w:val="center"/>
              <w:rPr>
                <w:b/>
                <w:bCs/>
              </w:rPr>
            </w:pPr>
            <w:r w:rsidRPr="0063613B">
              <w:rPr>
                <w:b/>
                <w:bCs/>
              </w:rPr>
              <w:t>Einheit</w:t>
            </w:r>
          </w:p>
        </w:tc>
      </w:tr>
      <w:tr w:rsidR="00B92E28" w14:paraId="5F49D64E" w14:textId="77777777" w:rsidTr="000B29D6">
        <w:tc>
          <w:tcPr>
            <w:tcW w:w="4108" w:type="dxa"/>
            <w:vMerge w:val="restart"/>
            <w:vAlign w:val="center"/>
          </w:tcPr>
          <w:p w14:paraId="161CB56D" w14:textId="77777777" w:rsidR="00B92E28" w:rsidRDefault="00B92E28" w:rsidP="000B29D6">
            <w:pPr>
              <w:ind w:left="57" w:right="57"/>
              <w:jc w:val="left"/>
            </w:pPr>
            <w:r w:rsidRPr="0063613B">
              <w:rPr>
                <w:b/>
                <w:bCs/>
                <w:color w:val="0070C0"/>
              </w:rPr>
              <w:t>[MBus oder Modbus]</w:t>
            </w:r>
          </w:p>
        </w:tc>
        <w:tc>
          <w:tcPr>
            <w:tcW w:w="3969" w:type="dxa"/>
            <w:vAlign w:val="center"/>
          </w:tcPr>
          <w:p w14:paraId="6668E472" w14:textId="77777777" w:rsidR="00B92E28" w:rsidRDefault="00B92E28" w:rsidP="000B29D6">
            <w:pPr>
              <w:ind w:left="57" w:right="57"/>
              <w:jc w:val="left"/>
            </w:pPr>
            <w:r>
              <w:t>Energie</w:t>
            </w:r>
          </w:p>
        </w:tc>
        <w:tc>
          <w:tcPr>
            <w:tcW w:w="931" w:type="dxa"/>
            <w:vAlign w:val="center"/>
          </w:tcPr>
          <w:p w14:paraId="6110DF0D" w14:textId="77777777" w:rsidR="00B92E28" w:rsidRDefault="00B92E28" w:rsidP="000B29D6">
            <w:pPr>
              <w:ind w:left="57" w:right="57"/>
              <w:jc w:val="center"/>
            </w:pPr>
            <w:r>
              <w:t>kWh</w:t>
            </w:r>
          </w:p>
        </w:tc>
      </w:tr>
      <w:tr w:rsidR="00B92E28" w14:paraId="2CA56A79" w14:textId="77777777" w:rsidTr="000B29D6">
        <w:tc>
          <w:tcPr>
            <w:tcW w:w="4108" w:type="dxa"/>
            <w:vMerge/>
            <w:vAlign w:val="center"/>
          </w:tcPr>
          <w:p w14:paraId="2EAF4D59" w14:textId="77777777" w:rsidR="00B92E28" w:rsidRDefault="00B92E28" w:rsidP="000B29D6">
            <w:pPr>
              <w:ind w:left="57" w:right="57"/>
              <w:jc w:val="left"/>
            </w:pPr>
          </w:p>
        </w:tc>
        <w:tc>
          <w:tcPr>
            <w:tcW w:w="3969" w:type="dxa"/>
            <w:vAlign w:val="center"/>
          </w:tcPr>
          <w:p w14:paraId="16370F19" w14:textId="77777777" w:rsidR="00B92E28" w:rsidRDefault="00B92E28" w:rsidP="000B29D6">
            <w:pPr>
              <w:ind w:left="57" w:right="57"/>
              <w:jc w:val="left"/>
            </w:pPr>
            <w:r>
              <w:t>Leistung</w:t>
            </w:r>
          </w:p>
        </w:tc>
        <w:tc>
          <w:tcPr>
            <w:tcW w:w="931" w:type="dxa"/>
            <w:vAlign w:val="center"/>
          </w:tcPr>
          <w:p w14:paraId="594AFBA9" w14:textId="77777777" w:rsidR="00B92E28" w:rsidRDefault="00B92E28" w:rsidP="000B29D6">
            <w:pPr>
              <w:ind w:left="57" w:right="57"/>
              <w:jc w:val="center"/>
            </w:pPr>
            <w:r>
              <w:t>kW</w:t>
            </w:r>
          </w:p>
        </w:tc>
      </w:tr>
      <w:tr w:rsidR="00B92E28" w14:paraId="4C5097CA" w14:textId="77777777" w:rsidTr="000B29D6">
        <w:tc>
          <w:tcPr>
            <w:tcW w:w="4108" w:type="dxa"/>
            <w:vMerge/>
            <w:vAlign w:val="center"/>
          </w:tcPr>
          <w:p w14:paraId="60F262E5" w14:textId="77777777" w:rsidR="00B92E28" w:rsidRDefault="00B92E28" w:rsidP="000B29D6">
            <w:pPr>
              <w:ind w:left="57" w:right="57"/>
              <w:jc w:val="left"/>
            </w:pPr>
          </w:p>
        </w:tc>
        <w:tc>
          <w:tcPr>
            <w:tcW w:w="3969" w:type="dxa"/>
            <w:vAlign w:val="center"/>
          </w:tcPr>
          <w:p w14:paraId="4DC8DB35" w14:textId="77777777" w:rsidR="00B92E28" w:rsidRDefault="00B92E28" w:rsidP="000B29D6">
            <w:pPr>
              <w:ind w:left="57" w:right="57"/>
              <w:jc w:val="left"/>
            </w:pPr>
            <w:r>
              <w:t>L1 Phasenstrom</w:t>
            </w:r>
          </w:p>
        </w:tc>
        <w:tc>
          <w:tcPr>
            <w:tcW w:w="931" w:type="dxa"/>
            <w:vAlign w:val="center"/>
          </w:tcPr>
          <w:p w14:paraId="2D8E6F4D" w14:textId="77777777" w:rsidR="00B92E28" w:rsidRDefault="00B92E28" w:rsidP="000B29D6">
            <w:pPr>
              <w:ind w:left="57" w:right="57"/>
              <w:jc w:val="center"/>
            </w:pPr>
            <w:r>
              <w:t>A</w:t>
            </w:r>
          </w:p>
        </w:tc>
      </w:tr>
      <w:tr w:rsidR="00B92E28" w14:paraId="71AAF3E5" w14:textId="77777777" w:rsidTr="000B29D6">
        <w:tc>
          <w:tcPr>
            <w:tcW w:w="4108" w:type="dxa"/>
            <w:vMerge/>
            <w:vAlign w:val="center"/>
          </w:tcPr>
          <w:p w14:paraId="4ADC10C6" w14:textId="77777777" w:rsidR="00B92E28" w:rsidRDefault="00B92E28" w:rsidP="000B29D6">
            <w:pPr>
              <w:ind w:left="57" w:right="57"/>
              <w:jc w:val="left"/>
            </w:pPr>
          </w:p>
        </w:tc>
        <w:tc>
          <w:tcPr>
            <w:tcW w:w="3969" w:type="dxa"/>
            <w:vAlign w:val="center"/>
          </w:tcPr>
          <w:p w14:paraId="777C6773" w14:textId="77777777" w:rsidR="00B92E28" w:rsidRDefault="00B92E28" w:rsidP="000B29D6">
            <w:pPr>
              <w:ind w:left="57" w:right="57"/>
              <w:jc w:val="left"/>
            </w:pPr>
            <w:r>
              <w:t>L2 Phasenstrom</w:t>
            </w:r>
          </w:p>
        </w:tc>
        <w:tc>
          <w:tcPr>
            <w:tcW w:w="931" w:type="dxa"/>
            <w:vAlign w:val="center"/>
          </w:tcPr>
          <w:p w14:paraId="7A9999B7" w14:textId="77777777" w:rsidR="00B92E28" w:rsidRDefault="00B92E28" w:rsidP="000B29D6">
            <w:pPr>
              <w:ind w:left="57" w:right="57"/>
              <w:jc w:val="center"/>
            </w:pPr>
            <w:r>
              <w:t>A</w:t>
            </w:r>
          </w:p>
        </w:tc>
      </w:tr>
      <w:tr w:rsidR="00B92E28" w14:paraId="5DF605C4" w14:textId="77777777" w:rsidTr="000B29D6">
        <w:tc>
          <w:tcPr>
            <w:tcW w:w="4108" w:type="dxa"/>
            <w:vMerge/>
            <w:vAlign w:val="center"/>
          </w:tcPr>
          <w:p w14:paraId="465B801E" w14:textId="77777777" w:rsidR="00B92E28" w:rsidRDefault="00B92E28" w:rsidP="000B29D6">
            <w:pPr>
              <w:ind w:left="57" w:right="57"/>
              <w:jc w:val="left"/>
            </w:pPr>
          </w:p>
        </w:tc>
        <w:tc>
          <w:tcPr>
            <w:tcW w:w="3969" w:type="dxa"/>
            <w:vAlign w:val="center"/>
          </w:tcPr>
          <w:p w14:paraId="3F4ED657" w14:textId="77777777" w:rsidR="00B92E28" w:rsidRDefault="00B92E28" w:rsidP="000B29D6">
            <w:pPr>
              <w:ind w:left="57" w:right="57"/>
              <w:jc w:val="left"/>
            </w:pPr>
            <w:r>
              <w:t>L3 Phasenstrom</w:t>
            </w:r>
          </w:p>
        </w:tc>
        <w:tc>
          <w:tcPr>
            <w:tcW w:w="931" w:type="dxa"/>
            <w:vAlign w:val="center"/>
          </w:tcPr>
          <w:p w14:paraId="4E81A078" w14:textId="77777777" w:rsidR="00B92E28" w:rsidRDefault="00B92E28" w:rsidP="000B29D6">
            <w:pPr>
              <w:ind w:left="57" w:right="57"/>
              <w:jc w:val="center"/>
            </w:pPr>
            <w:r>
              <w:t>A</w:t>
            </w:r>
          </w:p>
        </w:tc>
      </w:tr>
      <w:tr w:rsidR="00B92E28" w14:paraId="3E38BDC3" w14:textId="77777777" w:rsidTr="000B29D6">
        <w:tc>
          <w:tcPr>
            <w:tcW w:w="4108" w:type="dxa"/>
            <w:vMerge/>
            <w:vAlign w:val="center"/>
          </w:tcPr>
          <w:p w14:paraId="424818CE" w14:textId="77777777" w:rsidR="00B92E28" w:rsidRDefault="00B92E28" w:rsidP="000B29D6">
            <w:pPr>
              <w:ind w:left="57" w:right="57"/>
              <w:jc w:val="left"/>
            </w:pPr>
          </w:p>
        </w:tc>
        <w:tc>
          <w:tcPr>
            <w:tcW w:w="3969" w:type="dxa"/>
            <w:vAlign w:val="center"/>
          </w:tcPr>
          <w:p w14:paraId="62EC6030" w14:textId="77777777" w:rsidR="00B92E28" w:rsidRDefault="00B92E28" w:rsidP="000B29D6">
            <w:pPr>
              <w:ind w:left="57" w:right="57"/>
              <w:jc w:val="left"/>
            </w:pPr>
            <w:r>
              <w:t>Geräte Störung</w:t>
            </w:r>
          </w:p>
        </w:tc>
        <w:tc>
          <w:tcPr>
            <w:tcW w:w="931" w:type="dxa"/>
            <w:vAlign w:val="center"/>
          </w:tcPr>
          <w:p w14:paraId="21330AF9" w14:textId="77777777" w:rsidR="00B92E28" w:rsidRDefault="00B92E28" w:rsidP="000B29D6">
            <w:pPr>
              <w:ind w:left="57" w:right="57"/>
              <w:jc w:val="center"/>
            </w:pPr>
          </w:p>
        </w:tc>
      </w:tr>
      <w:tr w:rsidR="00B92E28" w14:paraId="7698D1C1" w14:textId="77777777" w:rsidTr="000B29D6">
        <w:tc>
          <w:tcPr>
            <w:tcW w:w="9008" w:type="dxa"/>
            <w:gridSpan w:val="3"/>
            <w:vAlign w:val="center"/>
          </w:tcPr>
          <w:p w14:paraId="21D4AA5F" w14:textId="77777777" w:rsidR="00B92E28" w:rsidRDefault="00B92E28" w:rsidP="000B29D6">
            <w:pPr>
              <w:ind w:left="57" w:right="57"/>
              <w:jc w:val="left"/>
            </w:pPr>
            <w:r>
              <w:rPr>
                <w:b/>
                <w:bCs/>
              </w:rPr>
              <w:t>M</w:t>
            </w:r>
            <w:r w:rsidRPr="0063613B">
              <w:rPr>
                <w:b/>
                <w:bCs/>
              </w:rPr>
              <w:t>essungen</w:t>
            </w:r>
            <w:r>
              <w:rPr>
                <w:b/>
                <w:bCs/>
              </w:rPr>
              <w:t>:</w:t>
            </w:r>
          </w:p>
        </w:tc>
      </w:tr>
      <w:tr w:rsidR="00B92E28" w14:paraId="10827750" w14:textId="77777777" w:rsidTr="000B29D6">
        <w:tc>
          <w:tcPr>
            <w:tcW w:w="9008" w:type="dxa"/>
            <w:gridSpan w:val="3"/>
            <w:vAlign w:val="center"/>
          </w:tcPr>
          <w:p w14:paraId="5FB3D1BF" w14:textId="77777777" w:rsidR="00B92E28" w:rsidRDefault="00B92E28" w:rsidP="000B29D6">
            <w:pPr>
              <w:ind w:left="57" w:right="57"/>
              <w:jc w:val="left"/>
            </w:pPr>
            <w:r>
              <w:rPr>
                <w:rFonts w:cs="Arial"/>
                <w:color w:val="0070C0"/>
              </w:rPr>
              <w:t>[</w:t>
            </w:r>
            <w:r w:rsidRPr="00477D9E">
              <w:rPr>
                <w:rFonts w:cs="Arial"/>
                <w:color w:val="0070C0"/>
              </w:rPr>
              <w:t>SGK_Bezeichnung_L001</w:t>
            </w:r>
            <w:r>
              <w:rPr>
                <w:rFonts w:cs="Arial"/>
                <w:color w:val="0070C0"/>
              </w:rPr>
              <w:t>]</w:t>
            </w:r>
          </w:p>
        </w:tc>
      </w:tr>
      <w:tr w:rsidR="00B92E28" w14:paraId="2FABF17C" w14:textId="77777777" w:rsidTr="000B29D6">
        <w:tc>
          <w:tcPr>
            <w:tcW w:w="9008" w:type="dxa"/>
            <w:gridSpan w:val="3"/>
            <w:vAlign w:val="center"/>
          </w:tcPr>
          <w:p w14:paraId="7827F341" w14:textId="77777777" w:rsidR="00B92E28" w:rsidRDefault="00B92E28" w:rsidP="000B29D6">
            <w:pPr>
              <w:ind w:left="57" w:right="57"/>
              <w:jc w:val="left"/>
            </w:pPr>
            <w:r>
              <w:rPr>
                <w:rFonts w:cs="Arial"/>
                <w:color w:val="0070C0"/>
              </w:rPr>
              <w:t>[H010 Wärmepumpe]</w:t>
            </w:r>
          </w:p>
        </w:tc>
      </w:tr>
      <w:tr w:rsidR="00B92E28" w14:paraId="4D6DCA0D" w14:textId="77777777" w:rsidTr="000B29D6">
        <w:tc>
          <w:tcPr>
            <w:tcW w:w="9008" w:type="dxa"/>
            <w:gridSpan w:val="3"/>
            <w:vAlign w:val="center"/>
          </w:tcPr>
          <w:p w14:paraId="725BF909" w14:textId="77777777" w:rsidR="00B92E28" w:rsidRDefault="00B92E28" w:rsidP="000B29D6">
            <w:pPr>
              <w:ind w:left="57" w:right="57"/>
              <w:jc w:val="left"/>
            </w:pPr>
            <w:r>
              <w:rPr>
                <w:rFonts w:cs="Arial"/>
                <w:color w:val="0070C0"/>
              </w:rPr>
              <w:t>[K010 Kältemaschine]</w:t>
            </w:r>
          </w:p>
        </w:tc>
      </w:tr>
    </w:tbl>
    <w:p w14:paraId="31879754" w14:textId="77777777" w:rsidR="00B92E28" w:rsidRDefault="00B92E28" w:rsidP="00B92E28">
      <w:pPr>
        <w:pStyle w:val="berschrift2"/>
        <w:rPr>
          <w:rFonts w:cs="Arial"/>
          <w:color w:val="0070C0"/>
        </w:rPr>
      </w:pPr>
      <w:bookmarkStart w:id="111" w:name="_Toc61622202"/>
      <w:bookmarkStart w:id="112" w:name="_Toc78365951"/>
      <w:bookmarkStart w:id="113" w:name="_Toc80732654"/>
      <w:r w:rsidRPr="00477D9E">
        <w:rPr>
          <w:rFonts w:cs="Arial"/>
          <w:color w:val="0070C0"/>
        </w:rPr>
        <w:t>Wärmeenergie</w:t>
      </w:r>
      <w:bookmarkEnd w:id="111"/>
      <w:bookmarkEnd w:id="112"/>
      <w:bookmarkEnd w:id="113"/>
    </w:p>
    <w:tbl>
      <w:tblPr>
        <w:tblStyle w:val="Tabellenraster"/>
        <w:tblW w:w="0" w:type="auto"/>
        <w:tblLook w:val="04A0" w:firstRow="1" w:lastRow="0" w:firstColumn="1" w:lastColumn="0" w:noHBand="0" w:noVBand="1"/>
      </w:tblPr>
      <w:tblGrid>
        <w:gridCol w:w="4108"/>
        <w:gridCol w:w="3969"/>
        <w:gridCol w:w="931"/>
      </w:tblGrid>
      <w:tr w:rsidR="00B92E28" w14:paraId="466338F3" w14:textId="77777777" w:rsidTr="000B29D6">
        <w:tc>
          <w:tcPr>
            <w:tcW w:w="4108" w:type="dxa"/>
            <w:vAlign w:val="center"/>
          </w:tcPr>
          <w:p w14:paraId="39C55000" w14:textId="77777777" w:rsidR="00B92E28" w:rsidRPr="0063613B" w:rsidRDefault="00B92E28" w:rsidP="000B29D6">
            <w:pPr>
              <w:ind w:left="57" w:right="57"/>
              <w:jc w:val="left"/>
              <w:rPr>
                <w:b/>
                <w:bCs/>
              </w:rPr>
            </w:pPr>
            <w:r>
              <w:rPr>
                <w:b/>
                <w:bCs/>
              </w:rPr>
              <w:t>Wärme</w:t>
            </w:r>
            <w:r w:rsidRPr="0063613B">
              <w:rPr>
                <w:b/>
                <w:bCs/>
              </w:rPr>
              <w:t xml:space="preserve">messung </w:t>
            </w:r>
          </w:p>
        </w:tc>
        <w:tc>
          <w:tcPr>
            <w:tcW w:w="3969" w:type="dxa"/>
            <w:vAlign w:val="center"/>
          </w:tcPr>
          <w:p w14:paraId="619AEBB6" w14:textId="77777777" w:rsidR="00B92E28" w:rsidRPr="0063613B" w:rsidRDefault="00B92E28" w:rsidP="000B29D6">
            <w:pPr>
              <w:ind w:left="57" w:right="57"/>
              <w:jc w:val="left"/>
              <w:rPr>
                <w:b/>
                <w:bCs/>
              </w:rPr>
            </w:pPr>
            <w:r w:rsidRPr="0063613B">
              <w:rPr>
                <w:b/>
                <w:bCs/>
              </w:rPr>
              <w:t>Beschreibung Datenpunkt</w:t>
            </w:r>
          </w:p>
        </w:tc>
        <w:tc>
          <w:tcPr>
            <w:tcW w:w="931" w:type="dxa"/>
            <w:vAlign w:val="center"/>
          </w:tcPr>
          <w:p w14:paraId="0F518B8C" w14:textId="77777777" w:rsidR="00B92E28" w:rsidRPr="0063613B" w:rsidRDefault="00B92E28" w:rsidP="000B29D6">
            <w:pPr>
              <w:ind w:left="57" w:right="57"/>
              <w:jc w:val="center"/>
              <w:rPr>
                <w:b/>
                <w:bCs/>
              </w:rPr>
            </w:pPr>
            <w:r w:rsidRPr="0063613B">
              <w:rPr>
                <w:b/>
                <w:bCs/>
              </w:rPr>
              <w:t>Einheit</w:t>
            </w:r>
          </w:p>
        </w:tc>
      </w:tr>
      <w:tr w:rsidR="00B92E28" w14:paraId="67AC521A" w14:textId="77777777" w:rsidTr="000B29D6">
        <w:tc>
          <w:tcPr>
            <w:tcW w:w="4108" w:type="dxa"/>
            <w:vMerge w:val="restart"/>
            <w:vAlign w:val="center"/>
          </w:tcPr>
          <w:p w14:paraId="678C99DE" w14:textId="77777777" w:rsidR="00B92E28" w:rsidRDefault="00B92E28" w:rsidP="000B29D6">
            <w:pPr>
              <w:ind w:left="57" w:right="57"/>
              <w:jc w:val="left"/>
            </w:pPr>
            <w:r w:rsidRPr="0063613B">
              <w:rPr>
                <w:b/>
                <w:bCs/>
                <w:color w:val="0070C0"/>
              </w:rPr>
              <w:t>[MBus oder Modbus]</w:t>
            </w:r>
          </w:p>
        </w:tc>
        <w:tc>
          <w:tcPr>
            <w:tcW w:w="3969" w:type="dxa"/>
            <w:vAlign w:val="center"/>
          </w:tcPr>
          <w:p w14:paraId="17F7C074" w14:textId="77777777" w:rsidR="00B92E28" w:rsidRDefault="00B92E28" w:rsidP="000B29D6">
            <w:pPr>
              <w:ind w:left="57" w:right="57"/>
              <w:jc w:val="left"/>
            </w:pPr>
            <w:r>
              <w:t>Energie</w:t>
            </w:r>
          </w:p>
        </w:tc>
        <w:tc>
          <w:tcPr>
            <w:tcW w:w="931" w:type="dxa"/>
            <w:vAlign w:val="center"/>
          </w:tcPr>
          <w:p w14:paraId="169EDDB6" w14:textId="77777777" w:rsidR="00B92E28" w:rsidRDefault="00B92E28" w:rsidP="000B29D6">
            <w:pPr>
              <w:ind w:left="57" w:right="57"/>
              <w:jc w:val="center"/>
            </w:pPr>
            <w:r>
              <w:t>MWh</w:t>
            </w:r>
          </w:p>
        </w:tc>
      </w:tr>
      <w:tr w:rsidR="00B92E28" w14:paraId="4DCFFA2C" w14:textId="77777777" w:rsidTr="000B29D6">
        <w:tc>
          <w:tcPr>
            <w:tcW w:w="4108" w:type="dxa"/>
            <w:vMerge/>
            <w:vAlign w:val="center"/>
          </w:tcPr>
          <w:p w14:paraId="58D6981E" w14:textId="77777777" w:rsidR="00B92E28" w:rsidRDefault="00B92E28" w:rsidP="000B29D6">
            <w:pPr>
              <w:ind w:left="57" w:right="57"/>
              <w:jc w:val="left"/>
            </w:pPr>
          </w:p>
        </w:tc>
        <w:tc>
          <w:tcPr>
            <w:tcW w:w="3969" w:type="dxa"/>
            <w:vAlign w:val="center"/>
          </w:tcPr>
          <w:p w14:paraId="3B96AD96" w14:textId="77777777" w:rsidR="00B92E28" w:rsidRDefault="00B92E28" w:rsidP="000B29D6">
            <w:pPr>
              <w:ind w:left="57" w:right="57"/>
              <w:jc w:val="left"/>
            </w:pPr>
            <w:r>
              <w:t>Leistung</w:t>
            </w:r>
          </w:p>
        </w:tc>
        <w:tc>
          <w:tcPr>
            <w:tcW w:w="931" w:type="dxa"/>
            <w:vAlign w:val="center"/>
          </w:tcPr>
          <w:p w14:paraId="1E8E228B" w14:textId="77777777" w:rsidR="00B92E28" w:rsidRDefault="00B92E28" w:rsidP="000B29D6">
            <w:pPr>
              <w:ind w:left="57" w:right="57"/>
              <w:jc w:val="center"/>
            </w:pPr>
            <w:r>
              <w:t>kW</w:t>
            </w:r>
          </w:p>
        </w:tc>
      </w:tr>
      <w:tr w:rsidR="00B92E28" w14:paraId="3B86B62C" w14:textId="77777777" w:rsidTr="000B29D6">
        <w:tc>
          <w:tcPr>
            <w:tcW w:w="4108" w:type="dxa"/>
            <w:vMerge/>
            <w:vAlign w:val="center"/>
          </w:tcPr>
          <w:p w14:paraId="3EBD555B" w14:textId="77777777" w:rsidR="00B92E28" w:rsidRDefault="00B92E28" w:rsidP="000B29D6">
            <w:pPr>
              <w:ind w:left="57" w:right="57"/>
              <w:jc w:val="left"/>
            </w:pPr>
          </w:p>
        </w:tc>
        <w:tc>
          <w:tcPr>
            <w:tcW w:w="3969" w:type="dxa"/>
            <w:vAlign w:val="center"/>
          </w:tcPr>
          <w:p w14:paraId="00806911" w14:textId="77777777" w:rsidR="00B92E28" w:rsidRDefault="00B92E28" w:rsidP="000B29D6">
            <w:pPr>
              <w:ind w:left="57" w:right="57"/>
              <w:jc w:val="left"/>
            </w:pPr>
            <w:r>
              <w:t>Durchfluss</w:t>
            </w:r>
          </w:p>
        </w:tc>
        <w:tc>
          <w:tcPr>
            <w:tcW w:w="931" w:type="dxa"/>
            <w:vAlign w:val="center"/>
          </w:tcPr>
          <w:p w14:paraId="594B5EF5" w14:textId="77777777" w:rsidR="00B92E28" w:rsidRPr="003E6DA8" w:rsidRDefault="00B92E28" w:rsidP="000B29D6">
            <w:pPr>
              <w:ind w:left="57" w:right="57"/>
              <w:jc w:val="center"/>
              <w:rPr>
                <w:rFonts w:cs="Arial"/>
              </w:rPr>
            </w:pPr>
            <w:r w:rsidRPr="003E6DA8">
              <w:rPr>
                <w:rFonts w:cs="Arial"/>
              </w:rPr>
              <w:t>m³/h</w:t>
            </w:r>
          </w:p>
        </w:tc>
      </w:tr>
      <w:tr w:rsidR="00B92E28" w14:paraId="30D4D9BF" w14:textId="77777777" w:rsidTr="000B29D6">
        <w:tc>
          <w:tcPr>
            <w:tcW w:w="4108" w:type="dxa"/>
            <w:vMerge/>
            <w:vAlign w:val="center"/>
          </w:tcPr>
          <w:p w14:paraId="3A077AC5" w14:textId="77777777" w:rsidR="00B92E28" w:rsidRDefault="00B92E28" w:rsidP="000B29D6">
            <w:pPr>
              <w:ind w:left="57" w:right="57"/>
              <w:jc w:val="left"/>
            </w:pPr>
          </w:p>
        </w:tc>
        <w:tc>
          <w:tcPr>
            <w:tcW w:w="3969" w:type="dxa"/>
            <w:vAlign w:val="center"/>
          </w:tcPr>
          <w:p w14:paraId="4BFDA7AA" w14:textId="77777777" w:rsidR="00B92E28" w:rsidRDefault="00B92E28" w:rsidP="000B29D6">
            <w:pPr>
              <w:ind w:left="57" w:right="57"/>
              <w:jc w:val="left"/>
            </w:pPr>
            <w:r>
              <w:t>Temperatur Warm</w:t>
            </w:r>
          </w:p>
        </w:tc>
        <w:tc>
          <w:tcPr>
            <w:tcW w:w="931" w:type="dxa"/>
            <w:vAlign w:val="center"/>
          </w:tcPr>
          <w:p w14:paraId="5D160544" w14:textId="77777777" w:rsidR="00B92E28" w:rsidRDefault="00B92E28" w:rsidP="000B29D6">
            <w:pPr>
              <w:ind w:left="57" w:right="57"/>
              <w:jc w:val="center"/>
            </w:pPr>
            <w:r>
              <w:t>°C</w:t>
            </w:r>
          </w:p>
        </w:tc>
      </w:tr>
      <w:tr w:rsidR="00B92E28" w14:paraId="423F2732" w14:textId="77777777" w:rsidTr="000B29D6">
        <w:tc>
          <w:tcPr>
            <w:tcW w:w="4108" w:type="dxa"/>
            <w:vMerge/>
            <w:vAlign w:val="center"/>
          </w:tcPr>
          <w:p w14:paraId="70B23845" w14:textId="77777777" w:rsidR="00B92E28" w:rsidRDefault="00B92E28" w:rsidP="000B29D6">
            <w:pPr>
              <w:ind w:left="57" w:right="57"/>
              <w:jc w:val="left"/>
            </w:pPr>
          </w:p>
        </w:tc>
        <w:tc>
          <w:tcPr>
            <w:tcW w:w="3969" w:type="dxa"/>
            <w:vAlign w:val="center"/>
          </w:tcPr>
          <w:p w14:paraId="00259EA4" w14:textId="77777777" w:rsidR="00B92E28" w:rsidRDefault="00B92E28" w:rsidP="000B29D6">
            <w:pPr>
              <w:ind w:left="57" w:right="57"/>
              <w:jc w:val="left"/>
            </w:pPr>
            <w:r>
              <w:t>Temperatur Kalt</w:t>
            </w:r>
          </w:p>
        </w:tc>
        <w:tc>
          <w:tcPr>
            <w:tcW w:w="931" w:type="dxa"/>
            <w:vAlign w:val="center"/>
          </w:tcPr>
          <w:p w14:paraId="3E439886" w14:textId="77777777" w:rsidR="00B92E28" w:rsidRDefault="00B92E28" w:rsidP="000B29D6">
            <w:pPr>
              <w:ind w:left="57" w:right="57"/>
              <w:jc w:val="center"/>
            </w:pPr>
            <w:r>
              <w:t>°C</w:t>
            </w:r>
          </w:p>
        </w:tc>
      </w:tr>
      <w:tr w:rsidR="00B92E28" w14:paraId="5E65FD88" w14:textId="77777777" w:rsidTr="000B29D6">
        <w:tc>
          <w:tcPr>
            <w:tcW w:w="4108" w:type="dxa"/>
            <w:vMerge/>
            <w:vAlign w:val="center"/>
          </w:tcPr>
          <w:p w14:paraId="0BCF7B37" w14:textId="77777777" w:rsidR="00B92E28" w:rsidRDefault="00B92E28" w:rsidP="000B29D6">
            <w:pPr>
              <w:ind w:left="57" w:right="57"/>
              <w:jc w:val="left"/>
            </w:pPr>
          </w:p>
        </w:tc>
        <w:tc>
          <w:tcPr>
            <w:tcW w:w="3969" w:type="dxa"/>
            <w:vAlign w:val="center"/>
          </w:tcPr>
          <w:p w14:paraId="31B69C7C" w14:textId="77777777" w:rsidR="00B92E28" w:rsidRDefault="00B92E28" w:rsidP="000B29D6">
            <w:pPr>
              <w:ind w:left="57" w:right="57"/>
              <w:jc w:val="left"/>
            </w:pPr>
            <w:r>
              <w:t>Geräte Störung</w:t>
            </w:r>
          </w:p>
        </w:tc>
        <w:tc>
          <w:tcPr>
            <w:tcW w:w="931" w:type="dxa"/>
            <w:vAlign w:val="center"/>
          </w:tcPr>
          <w:p w14:paraId="459E2108" w14:textId="77777777" w:rsidR="00B92E28" w:rsidRDefault="00B92E28" w:rsidP="000B29D6">
            <w:pPr>
              <w:ind w:left="57" w:right="57"/>
              <w:jc w:val="center"/>
            </w:pPr>
          </w:p>
        </w:tc>
      </w:tr>
      <w:tr w:rsidR="00B92E28" w14:paraId="12CFCAAA" w14:textId="77777777" w:rsidTr="000B29D6">
        <w:tc>
          <w:tcPr>
            <w:tcW w:w="9008" w:type="dxa"/>
            <w:gridSpan w:val="3"/>
            <w:vAlign w:val="center"/>
          </w:tcPr>
          <w:p w14:paraId="09BC2B24" w14:textId="77777777" w:rsidR="00B92E28" w:rsidRDefault="00B92E28" w:rsidP="000B29D6">
            <w:pPr>
              <w:ind w:left="57" w:right="57"/>
              <w:jc w:val="left"/>
            </w:pPr>
            <w:r>
              <w:rPr>
                <w:b/>
                <w:bCs/>
              </w:rPr>
              <w:t>M</w:t>
            </w:r>
            <w:r w:rsidRPr="0063613B">
              <w:rPr>
                <w:b/>
                <w:bCs/>
              </w:rPr>
              <w:t>essungen</w:t>
            </w:r>
            <w:r>
              <w:rPr>
                <w:b/>
                <w:bCs/>
              </w:rPr>
              <w:t>:</w:t>
            </w:r>
          </w:p>
        </w:tc>
      </w:tr>
      <w:tr w:rsidR="00B92E28" w14:paraId="0684FB7D" w14:textId="77777777" w:rsidTr="000B29D6">
        <w:tc>
          <w:tcPr>
            <w:tcW w:w="9008" w:type="dxa"/>
            <w:gridSpan w:val="3"/>
            <w:vAlign w:val="center"/>
          </w:tcPr>
          <w:p w14:paraId="489E9348" w14:textId="77777777" w:rsidR="00B92E28" w:rsidRDefault="00B92E28" w:rsidP="000B29D6">
            <w:pPr>
              <w:ind w:left="57" w:right="57"/>
              <w:jc w:val="left"/>
            </w:pPr>
            <w:r>
              <w:rPr>
                <w:rFonts w:cs="Arial"/>
                <w:color w:val="0070C0"/>
              </w:rPr>
              <w:t>[H010 Wärmepumpe]</w:t>
            </w:r>
          </w:p>
        </w:tc>
      </w:tr>
      <w:tr w:rsidR="00B92E28" w14:paraId="31B9D2B9" w14:textId="77777777" w:rsidTr="000B29D6">
        <w:tc>
          <w:tcPr>
            <w:tcW w:w="9008" w:type="dxa"/>
            <w:gridSpan w:val="3"/>
            <w:vAlign w:val="center"/>
          </w:tcPr>
          <w:p w14:paraId="36B0A514" w14:textId="77777777" w:rsidR="00B92E28" w:rsidRDefault="00B92E28" w:rsidP="000B29D6">
            <w:pPr>
              <w:ind w:left="57" w:right="57"/>
              <w:jc w:val="left"/>
            </w:pPr>
            <w:r>
              <w:rPr>
                <w:rFonts w:cs="Arial"/>
                <w:color w:val="0070C0"/>
              </w:rPr>
              <w:t>[H011 Heizgruppe West]</w:t>
            </w:r>
          </w:p>
        </w:tc>
      </w:tr>
      <w:tr w:rsidR="00B92E28" w14:paraId="65B0BC7F" w14:textId="77777777" w:rsidTr="000B29D6">
        <w:tc>
          <w:tcPr>
            <w:tcW w:w="9008" w:type="dxa"/>
            <w:gridSpan w:val="3"/>
            <w:vAlign w:val="center"/>
          </w:tcPr>
          <w:p w14:paraId="40D5D09C" w14:textId="77777777" w:rsidR="00B92E28" w:rsidRDefault="00B92E28" w:rsidP="000B29D6">
            <w:pPr>
              <w:ind w:left="57" w:right="57"/>
              <w:jc w:val="left"/>
            </w:pPr>
            <w:r>
              <w:rPr>
                <w:rFonts w:cs="Arial"/>
                <w:color w:val="0070C0"/>
              </w:rPr>
              <w:t>[H011 Heizgruppe Ost]</w:t>
            </w:r>
          </w:p>
        </w:tc>
      </w:tr>
    </w:tbl>
    <w:p w14:paraId="4C73EB2D" w14:textId="77777777" w:rsidR="00B92E28" w:rsidRDefault="00B92E28" w:rsidP="00B92E28">
      <w:pPr>
        <w:pStyle w:val="berschrift2"/>
        <w:rPr>
          <w:rFonts w:cs="Arial"/>
          <w:color w:val="0070C0"/>
        </w:rPr>
      </w:pPr>
      <w:bookmarkStart w:id="114" w:name="_Toc61622203"/>
      <w:bookmarkStart w:id="115" w:name="_Toc78365952"/>
      <w:bookmarkStart w:id="116" w:name="_Toc80732655"/>
      <w:r w:rsidRPr="00477D9E">
        <w:rPr>
          <w:rFonts w:cs="Arial"/>
          <w:color w:val="0070C0"/>
        </w:rPr>
        <w:t>Kälteenergie</w:t>
      </w:r>
      <w:bookmarkEnd w:id="114"/>
      <w:bookmarkEnd w:id="115"/>
      <w:bookmarkEnd w:id="116"/>
    </w:p>
    <w:tbl>
      <w:tblPr>
        <w:tblStyle w:val="Tabellenraster"/>
        <w:tblW w:w="0" w:type="auto"/>
        <w:tblLook w:val="04A0" w:firstRow="1" w:lastRow="0" w:firstColumn="1" w:lastColumn="0" w:noHBand="0" w:noVBand="1"/>
      </w:tblPr>
      <w:tblGrid>
        <w:gridCol w:w="4108"/>
        <w:gridCol w:w="3969"/>
        <w:gridCol w:w="931"/>
      </w:tblGrid>
      <w:tr w:rsidR="00B92E28" w14:paraId="7087E227" w14:textId="77777777" w:rsidTr="000B29D6">
        <w:tc>
          <w:tcPr>
            <w:tcW w:w="4108" w:type="dxa"/>
            <w:vAlign w:val="center"/>
          </w:tcPr>
          <w:p w14:paraId="1611F23F" w14:textId="77777777" w:rsidR="00B92E28" w:rsidRPr="0063613B" w:rsidRDefault="00B92E28" w:rsidP="000B29D6">
            <w:pPr>
              <w:ind w:left="57" w:right="57"/>
              <w:jc w:val="left"/>
              <w:rPr>
                <w:b/>
                <w:bCs/>
              </w:rPr>
            </w:pPr>
            <w:r>
              <w:rPr>
                <w:b/>
                <w:bCs/>
              </w:rPr>
              <w:t>Kälte</w:t>
            </w:r>
            <w:r w:rsidRPr="0063613B">
              <w:rPr>
                <w:b/>
                <w:bCs/>
              </w:rPr>
              <w:t xml:space="preserve">messung </w:t>
            </w:r>
          </w:p>
        </w:tc>
        <w:tc>
          <w:tcPr>
            <w:tcW w:w="3969" w:type="dxa"/>
            <w:vAlign w:val="center"/>
          </w:tcPr>
          <w:p w14:paraId="498706A5" w14:textId="77777777" w:rsidR="00B92E28" w:rsidRPr="0063613B" w:rsidRDefault="00B92E28" w:rsidP="000B29D6">
            <w:pPr>
              <w:ind w:left="57" w:right="57"/>
              <w:jc w:val="left"/>
              <w:rPr>
                <w:b/>
                <w:bCs/>
              </w:rPr>
            </w:pPr>
            <w:r w:rsidRPr="0063613B">
              <w:rPr>
                <w:b/>
                <w:bCs/>
              </w:rPr>
              <w:t>Beschreibung Datenpunkt</w:t>
            </w:r>
          </w:p>
        </w:tc>
        <w:tc>
          <w:tcPr>
            <w:tcW w:w="931" w:type="dxa"/>
            <w:vAlign w:val="center"/>
          </w:tcPr>
          <w:p w14:paraId="5C16C4C7" w14:textId="77777777" w:rsidR="00B92E28" w:rsidRPr="0063613B" w:rsidRDefault="00B92E28" w:rsidP="000B29D6">
            <w:pPr>
              <w:ind w:left="57" w:right="57"/>
              <w:jc w:val="center"/>
              <w:rPr>
                <w:b/>
                <w:bCs/>
              </w:rPr>
            </w:pPr>
            <w:r w:rsidRPr="0063613B">
              <w:rPr>
                <w:b/>
                <w:bCs/>
              </w:rPr>
              <w:t>Einheit</w:t>
            </w:r>
          </w:p>
        </w:tc>
      </w:tr>
      <w:tr w:rsidR="00B92E28" w14:paraId="10ED1950" w14:textId="77777777" w:rsidTr="000B29D6">
        <w:tc>
          <w:tcPr>
            <w:tcW w:w="4108" w:type="dxa"/>
            <w:vMerge w:val="restart"/>
            <w:vAlign w:val="center"/>
          </w:tcPr>
          <w:p w14:paraId="27FBE689" w14:textId="77777777" w:rsidR="00B92E28" w:rsidRDefault="00B92E28" w:rsidP="000B29D6">
            <w:pPr>
              <w:ind w:left="57" w:right="57"/>
              <w:jc w:val="left"/>
            </w:pPr>
            <w:r w:rsidRPr="0063613B">
              <w:rPr>
                <w:b/>
                <w:bCs/>
                <w:color w:val="0070C0"/>
              </w:rPr>
              <w:t>[MBus oder Modbus]</w:t>
            </w:r>
          </w:p>
        </w:tc>
        <w:tc>
          <w:tcPr>
            <w:tcW w:w="3969" w:type="dxa"/>
            <w:vAlign w:val="center"/>
          </w:tcPr>
          <w:p w14:paraId="05C7CCB2" w14:textId="77777777" w:rsidR="00B92E28" w:rsidRDefault="00B92E28" w:rsidP="000B29D6">
            <w:pPr>
              <w:ind w:left="57" w:right="57"/>
              <w:jc w:val="left"/>
            </w:pPr>
            <w:r>
              <w:t>Energie</w:t>
            </w:r>
          </w:p>
        </w:tc>
        <w:tc>
          <w:tcPr>
            <w:tcW w:w="931" w:type="dxa"/>
            <w:vAlign w:val="center"/>
          </w:tcPr>
          <w:p w14:paraId="5D04819C" w14:textId="77777777" w:rsidR="00B92E28" w:rsidRDefault="00B92E28" w:rsidP="000B29D6">
            <w:pPr>
              <w:ind w:left="57" w:right="57"/>
              <w:jc w:val="center"/>
            </w:pPr>
            <w:r>
              <w:t>MWh</w:t>
            </w:r>
          </w:p>
        </w:tc>
      </w:tr>
      <w:tr w:rsidR="00B92E28" w14:paraId="6F51465F" w14:textId="77777777" w:rsidTr="000B29D6">
        <w:tc>
          <w:tcPr>
            <w:tcW w:w="4108" w:type="dxa"/>
            <w:vMerge/>
            <w:vAlign w:val="center"/>
          </w:tcPr>
          <w:p w14:paraId="72F0CB28" w14:textId="77777777" w:rsidR="00B92E28" w:rsidRDefault="00B92E28" w:rsidP="000B29D6">
            <w:pPr>
              <w:ind w:left="57" w:right="57"/>
              <w:jc w:val="left"/>
            </w:pPr>
          </w:p>
        </w:tc>
        <w:tc>
          <w:tcPr>
            <w:tcW w:w="3969" w:type="dxa"/>
            <w:vAlign w:val="center"/>
          </w:tcPr>
          <w:p w14:paraId="1AAEA71C" w14:textId="77777777" w:rsidR="00B92E28" w:rsidRDefault="00B92E28" w:rsidP="000B29D6">
            <w:pPr>
              <w:ind w:left="57" w:right="57"/>
              <w:jc w:val="left"/>
            </w:pPr>
            <w:r>
              <w:t>Leistung</w:t>
            </w:r>
          </w:p>
        </w:tc>
        <w:tc>
          <w:tcPr>
            <w:tcW w:w="931" w:type="dxa"/>
            <w:vAlign w:val="center"/>
          </w:tcPr>
          <w:p w14:paraId="394D8E1A" w14:textId="77777777" w:rsidR="00B92E28" w:rsidRDefault="00B92E28" w:rsidP="000B29D6">
            <w:pPr>
              <w:ind w:left="57" w:right="57"/>
              <w:jc w:val="center"/>
            </w:pPr>
            <w:r>
              <w:t>kW</w:t>
            </w:r>
          </w:p>
        </w:tc>
      </w:tr>
      <w:tr w:rsidR="00B92E28" w14:paraId="27EA4DC2" w14:textId="77777777" w:rsidTr="000B29D6">
        <w:tc>
          <w:tcPr>
            <w:tcW w:w="4108" w:type="dxa"/>
            <w:vMerge/>
            <w:vAlign w:val="center"/>
          </w:tcPr>
          <w:p w14:paraId="1C059CEE" w14:textId="77777777" w:rsidR="00B92E28" w:rsidRDefault="00B92E28" w:rsidP="000B29D6">
            <w:pPr>
              <w:ind w:left="57" w:right="57"/>
              <w:jc w:val="left"/>
            </w:pPr>
          </w:p>
        </w:tc>
        <w:tc>
          <w:tcPr>
            <w:tcW w:w="3969" w:type="dxa"/>
            <w:vAlign w:val="center"/>
          </w:tcPr>
          <w:p w14:paraId="1E621807" w14:textId="77777777" w:rsidR="00B92E28" w:rsidRDefault="00B92E28" w:rsidP="000B29D6">
            <w:pPr>
              <w:ind w:left="57" w:right="57"/>
              <w:jc w:val="left"/>
            </w:pPr>
            <w:r>
              <w:t>Durchfluss</w:t>
            </w:r>
          </w:p>
        </w:tc>
        <w:tc>
          <w:tcPr>
            <w:tcW w:w="931" w:type="dxa"/>
            <w:vAlign w:val="center"/>
          </w:tcPr>
          <w:p w14:paraId="3440758C" w14:textId="77777777" w:rsidR="00B92E28" w:rsidRPr="003E6DA8" w:rsidRDefault="00B92E28" w:rsidP="000B29D6">
            <w:pPr>
              <w:ind w:left="57" w:right="57"/>
              <w:jc w:val="center"/>
              <w:rPr>
                <w:rFonts w:cs="Arial"/>
              </w:rPr>
            </w:pPr>
            <w:r w:rsidRPr="003E6DA8">
              <w:rPr>
                <w:rFonts w:cs="Arial"/>
              </w:rPr>
              <w:t>m³/h</w:t>
            </w:r>
          </w:p>
        </w:tc>
      </w:tr>
      <w:tr w:rsidR="00B92E28" w14:paraId="18661DE0" w14:textId="77777777" w:rsidTr="000B29D6">
        <w:tc>
          <w:tcPr>
            <w:tcW w:w="4108" w:type="dxa"/>
            <w:vMerge/>
            <w:vAlign w:val="center"/>
          </w:tcPr>
          <w:p w14:paraId="62B5D368" w14:textId="77777777" w:rsidR="00B92E28" w:rsidRDefault="00B92E28" w:rsidP="000B29D6">
            <w:pPr>
              <w:ind w:left="57" w:right="57"/>
              <w:jc w:val="left"/>
            </w:pPr>
          </w:p>
        </w:tc>
        <w:tc>
          <w:tcPr>
            <w:tcW w:w="3969" w:type="dxa"/>
            <w:vAlign w:val="center"/>
          </w:tcPr>
          <w:p w14:paraId="747C2501" w14:textId="77777777" w:rsidR="00B92E28" w:rsidRDefault="00B92E28" w:rsidP="000B29D6">
            <w:pPr>
              <w:ind w:left="57" w:right="57"/>
              <w:jc w:val="left"/>
            </w:pPr>
            <w:r>
              <w:t>Temperatur Warm</w:t>
            </w:r>
          </w:p>
        </w:tc>
        <w:tc>
          <w:tcPr>
            <w:tcW w:w="931" w:type="dxa"/>
            <w:vAlign w:val="center"/>
          </w:tcPr>
          <w:p w14:paraId="59A48A9A" w14:textId="77777777" w:rsidR="00B92E28" w:rsidRDefault="00B92E28" w:rsidP="000B29D6">
            <w:pPr>
              <w:ind w:left="57" w:right="57"/>
              <w:jc w:val="center"/>
            </w:pPr>
            <w:r>
              <w:t>°C</w:t>
            </w:r>
          </w:p>
        </w:tc>
      </w:tr>
      <w:tr w:rsidR="00B92E28" w14:paraId="2FBF3A2B" w14:textId="77777777" w:rsidTr="000B29D6">
        <w:tc>
          <w:tcPr>
            <w:tcW w:w="4108" w:type="dxa"/>
            <w:vMerge/>
            <w:vAlign w:val="center"/>
          </w:tcPr>
          <w:p w14:paraId="2094CB61" w14:textId="77777777" w:rsidR="00B92E28" w:rsidRDefault="00B92E28" w:rsidP="000B29D6">
            <w:pPr>
              <w:ind w:left="57" w:right="57"/>
              <w:jc w:val="left"/>
            </w:pPr>
          </w:p>
        </w:tc>
        <w:tc>
          <w:tcPr>
            <w:tcW w:w="3969" w:type="dxa"/>
            <w:vAlign w:val="center"/>
          </w:tcPr>
          <w:p w14:paraId="074B1A24" w14:textId="77777777" w:rsidR="00B92E28" w:rsidRDefault="00B92E28" w:rsidP="000B29D6">
            <w:pPr>
              <w:ind w:left="57" w:right="57"/>
              <w:jc w:val="left"/>
            </w:pPr>
            <w:r>
              <w:t>Temperatur Kalt</w:t>
            </w:r>
          </w:p>
        </w:tc>
        <w:tc>
          <w:tcPr>
            <w:tcW w:w="931" w:type="dxa"/>
            <w:vAlign w:val="center"/>
          </w:tcPr>
          <w:p w14:paraId="673678A5" w14:textId="77777777" w:rsidR="00B92E28" w:rsidRDefault="00B92E28" w:rsidP="000B29D6">
            <w:pPr>
              <w:ind w:left="57" w:right="57"/>
              <w:jc w:val="center"/>
            </w:pPr>
            <w:r>
              <w:t>°C</w:t>
            </w:r>
          </w:p>
        </w:tc>
      </w:tr>
      <w:tr w:rsidR="00B92E28" w14:paraId="1BA60BD4" w14:textId="77777777" w:rsidTr="000B29D6">
        <w:tc>
          <w:tcPr>
            <w:tcW w:w="4108" w:type="dxa"/>
            <w:vMerge/>
            <w:vAlign w:val="center"/>
          </w:tcPr>
          <w:p w14:paraId="5627507F" w14:textId="77777777" w:rsidR="00B92E28" w:rsidRDefault="00B92E28" w:rsidP="000B29D6">
            <w:pPr>
              <w:ind w:left="57" w:right="57"/>
              <w:jc w:val="left"/>
            </w:pPr>
          </w:p>
        </w:tc>
        <w:tc>
          <w:tcPr>
            <w:tcW w:w="3969" w:type="dxa"/>
            <w:vAlign w:val="center"/>
          </w:tcPr>
          <w:p w14:paraId="3D47FFEA" w14:textId="77777777" w:rsidR="00B92E28" w:rsidRDefault="00B92E28" w:rsidP="000B29D6">
            <w:pPr>
              <w:ind w:left="57" w:right="57"/>
              <w:jc w:val="left"/>
            </w:pPr>
            <w:r>
              <w:t>Geräte Störung</w:t>
            </w:r>
          </w:p>
        </w:tc>
        <w:tc>
          <w:tcPr>
            <w:tcW w:w="931" w:type="dxa"/>
            <w:vAlign w:val="center"/>
          </w:tcPr>
          <w:p w14:paraId="0E317D71" w14:textId="77777777" w:rsidR="00B92E28" w:rsidRDefault="00B92E28" w:rsidP="000B29D6">
            <w:pPr>
              <w:ind w:left="57" w:right="57"/>
              <w:jc w:val="center"/>
            </w:pPr>
          </w:p>
        </w:tc>
      </w:tr>
      <w:tr w:rsidR="00B92E28" w14:paraId="1788EC6F" w14:textId="77777777" w:rsidTr="000B29D6">
        <w:tc>
          <w:tcPr>
            <w:tcW w:w="9008" w:type="dxa"/>
            <w:gridSpan w:val="3"/>
            <w:vAlign w:val="center"/>
          </w:tcPr>
          <w:p w14:paraId="4C208B32" w14:textId="77777777" w:rsidR="00B92E28" w:rsidRDefault="00B92E28" w:rsidP="000B29D6">
            <w:pPr>
              <w:ind w:left="57" w:right="57"/>
              <w:jc w:val="left"/>
            </w:pPr>
            <w:r>
              <w:rPr>
                <w:b/>
                <w:bCs/>
              </w:rPr>
              <w:t>M</w:t>
            </w:r>
            <w:r w:rsidRPr="0063613B">
              <w:rPr>
                <w:b/>
                <w:bCs/>
              </w:rPr>
              <w:t>essungen</w:t>
            </w:r>
            <w:r>
              <w:rPr>
                <w:b/>
                <w:bCs/>
              </w:rPr>
              <w:t>:</w:t>
            </w:r>
          </w:p>
        </w:tc>
      </w:tr>
      <w:tr w:rsidR="00B92E28" w14:paraId="786A6663" w14:textId="77777777" w:rsidTr="000B29D6">
        <w:tc>
          <w:tcPr>
            <w:tcW w:w="9008" w:type="dxa"/>
            <w:gridSpan w:val="3"/>
            <w:vAlign w:val="center"/>
          </w:tcPr>
          <w:p w14:paraId="7AE32E0B" w14:textId="77777777" w:rsidR="00B92E28" w:rsidRDefault="00B92E28" w:rsidP="000B29D6">
            <w:pPr>
              <w:ind w:left="57" w:right="57"/>
              <w:jc w:val="left"/>
            </w:pPr>
            <w:r>
              <w:rPr>
                <w:rFonts w:cs="Arial"/>
                <w:color w:val="0070C0"/>
              </w:rPr>
              <w:t>[K010 Kältemaschine]</w:t>
            </w:r>
          </w:p>
        </w:tc>
      </w:tr>
      <w:tr w:rsidR="00B92E28" w14:paraId="45E0B8FE" w14:textId="77777777" w:rsidTr="000B29D6">
        <w:tc>
          <w:tcPr>
            <w:tcW w:w="9008" w:type="dxa"/>
            <w:gridSpan w:val="3"/>
            <w:vAlign w:val="center"/>
          </w:tcPr>
          <w:p w14:paraId="24E6D0B0" w14:textId="77777777" w:rsidR="00B92E28" w:rsidRDefault="00B92E28" w:rsidP="000B29D6">
            <w:pPr>
              <w:ind w:left="57" w:right="57"/>
              <w:jc w:val="left"/>
            </w:pPr>
            <w:r>
              <w:rPr>
                <w:rFonts w:cs="Arial"/>
                <w:color w:val="0070C0"/>
              </w:rPr>
              <w:t>[K011 Kühlgruppe West]</w:t>
            </w:r>
          </w:p>
        </w:tc>
      </w:tr>
      <w:tr w:rsidR="00B92E28" w14:paraId="19273D9D" w14:textId="77777777" w:rsidTr="000B29D6">
        <w:tc>
          <w:tcPr>
            <w:tcW w:w="9008" w:type="dxa"/>
            <w:gridSpan w:val="3"/>
            <w:vAlign w:val="center"/>
          </w:tcPr>
          <w:p w14:paraId="5925C5EF" w14:textId="77777777" w:rsidR="00B92E28" w:rsidRDefault="00B92E28" w:rsidP="000B29D6">
            <w:pPr>
              <w:ind w:left="57" w:right="57"/>
              <w:jc w:val="left"/>
            </w:pPr>
            <w:r>
              <w:rPr>
                <w:rFonts w:cs="Arial"/>
                <w:color w:val="0070C0"/>
              </w:rPr>
              <w:t>[K011 Kühlgruppe Ost]</w:t>
            </w:r>
          </w:p>
        </w:tc>
      </w:tr>
    </w:tbl>
    <w:p w14:paraId="11737712" w14:textId="77777777" w:rsidR="00B92E28" w:rsidRPr="003E6DA8" w:rsidRDefault="00B92E28" w:rsidP="00B92E28"/>
    <w:p w14:paraId="15ABA883" w14:textId="77777777" w:rsidR="00B92E28" w:rsidRPr="00477D9E" w:rsidRDefault="00B92E28" w:rsidP="00B92E28">
      <w:pPr>
        <w:pStyle w:val="berschrift2"/>
        <w:rPr>
          <w:rFonts w:cs="Arial"/>
          <w:color w:val="0070C0"/>
        </w:rPr>
      </w:pPr>
      <w:bookmarkStart w:id="117" w:name="_Toc61622204"/>
      <w:bookmarkStart w:id="118" w:name="_Toc78365953"/>
      <w:bookmarkStart w:id="119" w:name="_Toc80732656"/>
      <w:r w:rsidRPr="00477D9E">
        <w:rPr>
          <w:rFonts w:cs="Arial"/>
          <w:color w:val="0070C0"/>
        </w:rPr>
        <w:lastRenderedPageBreak/>
        <w:t>Wasserzähler</w:t>
      </w:r>
      <w:bookmarkEnd w:id="117"/>
      <w:bookmarkEnd w:id="118"/>
      <w:bookmarkEnd w:id="119"/>
    </w:p>
    <w:tbl>
      <w:tblPr>
        <w:tblStyle w:val="Tabellenraster"/>
        <w:tblW w:w="0" w:type="auto"/>
        <w:tblLook w:val="04A0" w:firstRow="1" w:lastRow="0" w:firstColumn="1" w:lastColumn="0" w:noHBand="0" w:noVBand="1"/>
      </w:tblPr>
      <w:tblGrid>
        <w:gridCol w:w="4108"/>
        <w:gridCol w:w="3969"/>
        <w:gridCol w:w="931"/>
      </w:tblGrid>
      <w:tr w:rsidR="00B92E28" w14:paraId="78925FBB" w14:textId="77777777" w:rsidTr="000B29D6">
        <w:tc>
          <w:tcPr>
            <w:tcW w:w="4108" w:type="dxa"/>
            <w:vAlign w:val="center"/>
          </w:tcPr>
          <w:p w14:paraId="756C5B30" w14:textId="77777777" w:rsidR="00B92E28" w:rsidRPr="0063613B" w:rsidRDefault="00B92E28" w:rsidP="000B29D6">
            <w:pPr>
              <w:ind w:left="57" w:right="57"/>
              <w:jc w:val="left"/>
              <w:rPr>
                <w:b/>
                <w:bCs/>
              </w:rPr>
            </w:pPr>
            <w:r>
              <w:rPr>
                <w:b/>
                <w:bCs/>
              </w:rPr>
              <w:t>Wasser</w:t>
            </w:r>
            <w:r w:rsidRPr="0063613B">
              <w:rPr>
                <w:b/>
                <w:bCs/>
              </w:rPr>
              <w:t xml:space="preserve">messungen </w:t>
            </w:r>
          </w:p>
        </w:tc>
        <w:tc>
          <w:tcPr>
            <w:tcW w:w="3969" w:type="dxa"/>
            <w:vAlign w:val="center"/>
          </w:tcPr>
          <w:p w14:paraId="58F34A14" w14:textId="77777777" w:rsidR="00B92E28" w:rsidRPr="0063613B" w:rsidRDefault="00B92E28" w:rsidP="000B29D6">
            <w:pPr>
              <w:ind w:left="57" w:right="57"/>
              <w:jc w:val="left"/>
              <w:rPr>
                <w:b/>
                <w:bCs/>
              </w:rPr>
            </w:pPr>
            <w:r w:rsidRPr="0063613B">
              <w:rPr>
                <w:b/>
                <w:bCs/>
              </w:rPr>
              <w:t>Beschreibung Datenpunkt</w:t>
            </w:r>
          </w:p>
        </w:tc>
        <w:tc>
          <w:tcPr>
            <w:tcW w:w="931" w:type="dxa"/>
            <w:vAlign w:val="center"/>
          </w:tcPr>
          <w:p w14:paraId="086DD509" w14:textId="77777777" w:rsidR="00B92E28" w:rsidRPr="0063613B" w:rsidRDefault="00B92E28" w:rsidP="000B29D6">
            <w:pPr>
              <w:ind w:left="57" w:right="57"/>
              <w:jc w:val="center"/>
              <w:rPr>
                <w:b/>
                <w:bCs/>
              </w:rPr>
            </w:pPr>
            <w:r w:rsidRPr="0063613B">
              <w:rPr>
                <w:b/>
                <w:bCs/>
              </w:rPr>
              <w:t>Einheit</w:t>
            </w:r>
          </w:p>
        </w:tc>
      </w:tr>
      <w:tr w:rsidR="00B92E28" w14:paraId="1030D886" w14:textId="77777777" w:rsidTr="000B29D6">
        <w:tc>
          <w:tcPr>
            <w:tcW w:w="4108" w:type="dxa"/>
            <w:vMerge w:val="restart"/>
            <w:vAlign w:val="center"/>
          </w:tcPr>
          <w:p w14:paraId="226F823F" w14:textId="77777777" w:rsidR="00B92E28" w:rsidRDefault="00B92E28" w:rsidP="000B29D6">
            <w:pPr>
              <w:ind w:left="57" w:right="57"/>
              <w:jc w:val="left"/>
            </w:pPr>
            <w:r w:rsidRPr="0063613B">
              <w:rPr>
                <w:b/>
                <w:bCs/>
                <w:color w:val="0070C0"/>
              </w:rPr>
              <w:t>[MBus oder Modbus]</w:t>
            </w:r>
          </w:p>
        </w:tc>
        <w:tc>
          <w:tcPr>
            <w:tcW w:w="3969" w:type="dxa"/>
            <w:vAlign w:val="center"/>
          </w:tcPr>
          <w:p w14:paraId="2AE4615C" w14:textId="77777777" w:rsidR="00B92E28" w:rsidRDefault="00B92E28" w:rsidP="000B29D6">
            <w:pPr>
              <w:ind w:left="57" w:right="57"/>
              <w:jc w:val="left"/>
            </w:pPr>
            <w:r>
              <w:t>Volumen</w:t>
            </w:r>
          </w:p>
        </w:tc>
        <w:tc>
          <w:tcPr>
            <w:tcW w:w="931" w:type="dxa"/>
            <w:vAlign w:val="center"/>
          </w:tcPr>
          <w:p w14:paraId="1677E249" w14:textId="77777777" w:rsidR="00B92E28" w:rsidRDefault="00B92E28" w:rsidP="000B29D6">
            <w:pPr>
              <w:ind w:left="57" w:right="57"/>
              <w:jc w:val="center"/>
            </w:pPr>
            <w:r w:rsidRPr="003E6DA8">
              <w:rPr>
                <w:rFonts w:cs="Arial"/>
              </w:rPr>
              <w:t>m³</w:t>
            </w:r>
          </w:p>
        </w:tc>
      </w:tr>
      <w:tr w:rsidR="00B92E28" w14:paraId="465AD581" w14:textId="77777777" w:rsidTr="000B29D6">
        <w:tc>
          <w:tcPr>
            <w:tcW w:w="4108" w:type="dxa"/>
            <w:vMerge/>
            <w:vAlign w:val="center"/>
          </w:tcPr>
          <w:p w14:paraId="3CEF4387" w14:textId="77777777" w:rsidR="00B92E28" w:rsidRDefault="00B92E28" w:rsidP="000B29D6">
            <w:pPr>
              <w:ind w:left="57" w:right="57"/>
              <w:jc w:val="left"/>
            </w:pPr>
          </w:p>
        </w:tc>
        <w:tc>
          <w:tcPr>
            <w:tcW w:w="3969" w:type="dxa"/>
            <w:vAlign w:val="center"/>
          </w:tcPr>
          <w:p w14:paraId="41FE6A62" w14:textId="77777777" w:rsidR="00B92E28" w:rsidRDefault="00B92E28" w:rsidP="000B29D6">
            <w:pPr>
              <w:ind w:left="57" w:right="57"/>
              <w:jc w:val="left"/>
            </w:pPr>
            <w:r>
              <w:t>Durchfluss</w:t>
            </w:r>
          </w:p>
        </w:tc>
        <w:tc>
          <w:tcPr>
            <w:tcW w:w="931" w:type="dxa"/>
            <w:vAlign w:val="center"/>
          </w:tcPr>
          <w:p w14:paraId="5844115C" w14:textId="77777777" w:rsidR="00B92E28" w:rsidRDefault="00B92E28" w:rsidP="000B29D6">
            <w:pPr>
              <w:ind w:left="57" w:right="57"/>
              <w:jc w:val="center"/>
            </w:pPr>
            <w:r w:rsidRPr="003E6DA8">
              <w:rPr>
                <w:rFonts w:cs="Arial"/>
              </w:rPr>
              <w:t>m³/h</w:t>
            </w:r>
          </w:p>
        </w:tc>
      </w:tr>
      <w:tr w:rsidR="00B92E28" w14:paraId="77217CD3" w14:textId="77777777" w:rsidTr="000B29D6">
        <w:tc>
          <w:tcPr>
            <w:tcW w:w="9008" w:type="dxa"/>
            <w:gridSpan w:val="3"/>
            <w:vAlign w:val="center"/>
          </w:tcPr>
          <w:p w14:paraId="25BDA2F6" w14:textId="77777777" w:rsidR="00B92E28" w:rsidRDefault="00B92E28" w:rsidP="000B29D6">
            <w:pPr>
              <w:ind w:left="57" w:right="57"/>
              <w:jc w:val="left"/>
            </w:pPr>
            <w:r>
              <w:rPr>
                <w:b/>
                <w:bCs/>
              </w:rPr>
              <w:t>M</w:t>
            </w:r>
            <w:r w:rsidRPr="0063613B">
              <w:rPr>
                <w:b/>
                <w:bCs/>
              </w:rPr>
              <w:t>essungen</w:t>
            </w:r>
            <w:r>
              <w:rPr>
                <w:b/>
                <w:bCs/>
              </w:rPr>
              <w:t>:</w:t>
            </w:r>
          </w:p>
        </w:tc>
      </w:tr>
      <w:tr w:rsidR="00B92E28" w14:paraId="5C1E2E60" w14:textId="77777777" w:rsidTr="000B29D6">
        <w:tc>
          <w:tcPr>
            <w:tcW w:w="9008" w:type="dxa"/>
            <w:gridSpan w:val="3"/>
            <w:vAlign w:val="center"/>
          </w:tcPr>
          <w:p w14:paraId="5ABE931A" w14:textId="77777777" w:rsidR="00B92E28" w:rsidRDefault="00B92E28" w:rsidP="000B29D6">
            <w:pPr>
              <w:ind w:left="57" w:right="57"/>
              <w:jc w:val="left"/>
            </w:pPr>
            <w:r>
              <w:rPr>
                <w:rFonts w:cs="Arial"/>
                <w:color w:val="0070C0"/>
              </w:rPr>
              <w:t>[S010 Frischwasserstation]</w:t>
            </w:r>
          </w:p>
        </w:tc>
      </w:tr>
      <w:tr w:rsidR="00B92E28" w14:paraId="6EF02D61" w14:textId="77777777" w:rsidTr="000B29D6">
        <w:tc>
          <w:tcPr>
            <w:tcW w:w="9008" w:type="dxa"/>
            <w:gridSpan w:val="3"/>
            <w:vAlign w:val="center"/>
          </w:tcPr>
          <w:p w14:paraId="0CE6023A" w14:textId="77777777" w:rsidR="00B92E28" w:rsidRDefault="00B92E28" w:rsidP="000B29D6">
            <w:pPr>
              <w:ind w:left="57" w:right="57"/>
              <w:jc w:val="left"/>
            </w:pPr>
            <w:r>
              <w:rPr>
                <w:rFonts w:cs="Arial"/>
                <w:color w:val="0070C0"/>
              </w:rPr>
              <w:t>[S011 Kaltwasser]</w:t>
            </w:r>
          </w:p>
        </w:tc>
      </w:tr>
    </w:tbl>
    <w:p w14:paraId="0F09D8EE" w14:textId="77777777" w:rsidR="00B92E28" w:rsidRPr="00477D9E" w:rsidRDefault="00B92E28" w:rsidP="00B92E28">
      <w:pPr>
        <w:rPr>
          <w:rFonts w:cs="Arial"/>
        </w:rPr>
      </w:pPr>
    </w:p>
    <w:p w14:paraId="07D3CB27" w14:textId="77777777" w:rsidR="00B92E28" w:rsidRPr="00477D9E" w:rsidRDefault="00B92E28" w:rsidP="00B92E28">
      <w:pPr>
        <w:spacing w:line="240" w:lineRule="auto"/>
        <w:jc w:val="left"/>
        <w:rPr>
          <w:rFonts w:cs="Arial"/>
        </w:rPr>
      </w:pPr>
    </w:p>
    <w:p w14:paraId="63253C7B" w14:textId="77777777" w:rsidR="00B92E28" w:rsidRPr="00C511B7" w:rsidRDefault="00B92E28" w:rsidP="00B92E28"/>
    <w:p w14:paraId="268E260F" w14:textId="77777777" w:rsidR="00B92E28" w:rsidRPr="00F1131D" w:rsidRDefault="00B92E28" w:rsidP="00B92E28"/>
    <w:p w14:paraId="10930DAB" w14:textId="77777777" w:rsidR="00DF0AF0" w:rsidRPr="00450D3E" w:rsidRDefault="00DF0AF0" w:rsidP="00B92E28">
      <w:pPr>
        <w:pStyle w:val="DokHaupttitel"/>
        <w:rPr>
          <w:lang w:val="en-US"/>
        </w:rPr>
      </w:pPr>
    </w:p>
    <w:sectPr w:rsidR="00DF0AF0" w:rsidRPr="00450D3E" w:rsidSect="00B92E28">
      <w:headerReference w:type="even" r:id="rId28"/>
      <w:headerReference w:type="default" r:id="rId29"/>
      <w:pgSz w:w="11906" w:h="16838" w:code="9"/>
      <w:pgMar w:top="2155" w:right="907" w:bottom="1361" w:left="1985" w:header="52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89F08" w14:textId="77777777" w:rsidR="00FE09EE" w:rsidRDefault="00FE09EE">
      <w:r>
        <w:separator/>
      </w:r>
    </w:p>
    <w:p w14:paraId="0FE9E328" w14:textId="77777777" w:rsidR="00FE09EE" w:rsidRDefault="00FE09EE"/>
    <w:p w14:paraId="1ABC22B7" w14:textId="77777777" w:rsidR="00FE09EE" w:rsidRDefault="00FE09EE"/>
    <w:p w14:paraId="3E8C8E43" w14:textId="77777777" w:rsidR="00FE09EE" w:rsidRDefault="00FE09EE"/>
  </w:endnote>
  <w:endnote w:type="continuationSeparator" w:id="0">
    <w:p w14:paraId="2B7F479C" w14:textId="77777777" w:rsidR="00FE09EE" w:rsidRDefault="00FE09EE">
      <w:r>
        <w:continuationSeparator/>
      </w:r>
    </w:p>
    <w:p w14:paraId="4CEAEC56" w14:textId="77777777" w:rsidR="00FE09EE" w:rsidRDefault="00FE09EE"/>
    <w:p w14:paraId="6B796FB6" w14:textId="77777777" w:rsidR="00FE09EE" w:rsidRDefault="00FE09EE"/>
    <w:p w14:paraId="2CBF9C78" w14:textId="77777777" w:rsidR="00FE09EE" w:rsidRDefault="00FE0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31978233"/>
      <w:docPartObj>
        <w:docPartGallery w:val="Page Numbers (Bottom of Page)"/>
        <w:docPartUnique/>
      </w:docPartObj>
    </w:sdtPr>
    <w:sdtEndPr>
      <w:rPr>
        <w:rStyle w:val="Seitenzahl"/>
      </w:rPr>
    </w:sdtEndPr>
    <w:sdtContent>
      <w:p w14:paraId="23D3057F" w14:textId="77777777" w:rsidR="00B92E28" w:rsidRDefault="00B92E28" w:rsidP="00771A1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1869082" w14:textId="77777777" w:rsidR="00B92E28" w:rsidRDefault="00B92E28" w:rsidP="00710C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5F9C" w14:textId="7BBA3D55" w:rsidR="00B92E28" w:rsidRPr="00710CA7" w:rsidRDefault="00B92E28" w:rsidP="00710CA7">
    <w:pPr>
      <w:pStyle w:val="Fuzeile"/>
      <w:ind w:right="360"/>
      <w:rPr>
        <w:rFonts w:cs="Arial"/>
      </w:rPr>
    </w:pPr>
    <w:r w:rsidRPr="00710CA7">
      <w:rPr>
        <w:rFonts w:cs="Arial"/>
      </w:rPr>
      <w:t xml:space="preserve">Universität Zürich, </w:t>
    </w:r>
    <w:r w:rsidRPr="00710CA7">
      <w:rPr>
        <w:rFonts w:cs="Arial"/>
      </w:rPr>
      <w:fldChar w:fldCharType="begin"/>
    </w:r>
    <w:r w:rsidRPr="00710CA7">
      <w:rPr>
        <w:rFonts w:cs="Arial"/>
      </w:rPr>
      <w:instrText xml:space="preserve"> STYLEREF  Universitätseinheit </w:instrText>
    </w:r>
    <w:r w:rsidRPr="00710CA7">
      <w:rPr>
        <w:rFonts w:cs="Arial"/>
      </w:rPr>
      <w:fldChar w:fldCharType="separate"/>
    </w:r>
    <w:r w:rsidR="00B26E14">
      <w:rPr>
        <w:rFonts w:cs="Arial"/>
        <w:noProof/>
      </w:rPr>
      <w:t>Direktion Immobilien und Betrieb</w:t>
    </w:r>
    <w:r w:rsidRPr="00710CA7">
      <w:rPr>
        <w:rFonts w:cs="Arial"/>
      </w:rPr>
      <w:fldChar w:fldCharType="end"/>
    </w:r>
    <w:r w:rsidRPr="00710CA7">
      <w:rPr>
        <w:rFonts w:cs="Arial"/>
      </w:rPr>
      <w:tab/>
    </w:r>
    <w:r w:rsidRPr="00AF0852">
      <w:rPr>
        <w:rFonts w:cs="Arial"/>
      </w:rPr>
      <w:fldChar w:fldCharType="begin"/>
    </w:r>
    <w:r w:rsidRPr="00AF0852">
      <w:rPr>
        <w:rFonts w:cs="Arial"/>
      </w:rPr>
      <w:instrText xml:space="preserve"> PAGE  \* Arabic  \* MERGEFORMAT </w:instrText>
    </w:r>
    <w:r w:rsidRPr="00AF0852">
      <w:rPr>
        <w:rFonts w:cs="Arial"/>
      </w:rPr>
      <w:fldChar w:fldCharType="separate"/>
    </w:r>
    <w:r>
      <w:rPr>
        <w:rFonts w:cs="Arial"/>
      </w:rPr>
      <w:t>2</w:t>
    </w:r>
    <w:r w:rsidRPr="00AF0852">
      <w:rPr>
        <w:rFonts w:cs="Arial"/>
      </w:rPr>
      <w:fldChar w:fldCharType="end"/>
    </w:r>
    <w:r w:rsidRPr="00AF0852">
      <w:rPr>
        <w:rFonts w:cs="Arial"/>
      </w:rPr>
      <w:t>/</w:t>
    </w:r>
    <w:r w:rsidRPr="00AF0852">
      <w:rPr>
        <w:rFonts w:cs="Arial"/>
      </w:rPr>
      <w:fldChar w:fldCharType="begin"/>
    </w:r>
    <w:r w:rsidRPr="00AF0852">
      <w:rPr>
        <w:rFonts w:cs="Arial"/>
      </w:rPr>
      <w:instrText xml:space="preserve"> NUMPAGES  \* Arabic  \* MERGEFORMAT </w:instrText>
    </w:r>
    <w:r w:rsidRPr="00AF0852">
      <w:rPr>
        <w:rFonts w:cs="Arial"/>
      </w:rPr>
      <w:fldChar w:fldCharType="separate"/>
    </w:r>
    <w:r>
      <w:rPr>
        <w:rFonts w:cs="Arial"/>
      </w:rPr>
      <w:t>29</w:t>
    </w:r>
    <w:r w:rsidRPr="00AF0852">
      <w:rPr>
        <w:rFonts w:cs="Arial"/>
        <w:noProof/>
      </w:rPr>
      <w:fldChar w:fldCharType="end"/>
    </w:r>
  </w:p>
  <w:p w14:paraId="1895ACF4" w14:textId="77777777" w:rsidR="00B92E28" w:rsidRPr="00710CA7" w:rsidRDefault="00B92E28">
    <w:pP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CF2C" w14:textId="77777777" w:rsidR="00B92E28" w:rsidRPr="00C45633" w:rsidRDefault="00B92E28" w:rsidP="00201AF5">
    <w:pPr>
      <w:pStyle w:val="Fuzeile"/>
      <w:ind w:right="360"/>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03E3" w14:textId="420AC389" w:rsidR="00B92E28" w:rsidRDefault="00B92E28" w:rsidP="00771A10">
    <w:pPr>
      <w:pStyle w:val="Fuzeile"/>
      <w:rPr>
        <w:rFonts w:cs="Arial"/>
      </w:rPr>
    </w:pPr>
    <w:r w:rsidRPr="00201AF5">
      <w:rPr>
        <w:rFonts w:cs="Arial"/>
      </w:rPr>
      <w:t xml:space="preserve">Universität Zürich, </w:t>
    </w:r>
    <w:r w:rsidRPr="00201AF5">
      <w:rPr>
        <w:rFonts w:cs="Arial"/>
      </w:rPr>
      <w:fldChar w:fldCharType="begin"/>
    </w:r>
    <w:r w:rsidRPr="00201AF5">
      <w:rPr>
        <w:rFonts w:cs="Arial"/>
      </w:rPr>
      <w:instrText xml:space="preserve"> STYLEREF  Universitätseinheit </w:instrText>
    </w:r>
    <w:r w:rsidRPr="00201AF5">
      <w:rPr>
        <w:rFonts w:cs="Arial"/>
      </w:rPr>
      <w:fldChar w:fldCharType="separate"/>
    </w:r>
    <w:r w:rsidR="00B26E14">
      <w:rPr>
        <w:rFonts w:cs="Arial"/>
        <w:noProof/>
      </w:rPr>
      <w:t>Direktion Immobilien und Betrieb</w:t>
    </w:r>
    <w:r w:rsidRPr="00201AF5">
      <w:rPr>
        <w:rFonts w:cs="Arial"/>
      </w:rPr>
      <w:fldChar w:fldCharType="end"/>
    </w:r>
    <w:r>
      <w:rPr>
        <w:rFonts w:cs="Arial"/>
      </w:rPr>
      <w:tab/>
    </w:r>
    <w:r w:rsidRPr="00AF0852">
      <w:rPr>
        <w:rFonts w:cs="Arial"/>
      </w:rPr>
      <w:fldChar w:fldCharType="begin"/>
    </w:r>
    <w:r w:rsidRPr="00AF0852">
      <w:rPr>
        <w:rFonts w:cs="Arial"/>
      </w:rPr>
      <w:instrText xml:space="preserve"> PAGE  \* Arabic  \* MERGEFORMAT </w:instrText>
    </w:r>
    <w:r w:rsidRPr="00AF0852">
      <w:rPr>
        <w:rFonts w:cs="Arial"/>
      </w:rPr>
      <w:fldChar w:fldCharType="separate"/>
    </w:r>
    <w:r>
      <w:rPr>
        <w:rFonts w:cs="Arial"/>
      </w:rPr>
      <w:t>2</w:t>
    </w:r>
    <w:r w:rsidRPr="00AF0852">
      <w:rPr>
        <w:rFonts w:cs="Arial"/>
      </w:rPr>
      <w:fldChar w:fldCharType="end"/>
    </w:r>
    <w:r w:rsidRPr="00AF0852">
      <w:rPr>
        <w:rFonts w:cs="Arial"/>
      </w:rPr>
      <w:t>/</w:t>
    </w:r>
    <w:r w:rsidRPr="00AF0852">
      <w:rPr>
        <w:rFonts w:cs="Arial"/>
      </w:rPr>
      <w:fldChar w:fldCharType="begin"/>
    </w:r>
    <w:r w:rsidRPr="00AF0852">
      <w:rPr>
        <w:rFonts w:cs="Arial"/>
      </w:rPr>
      <w:instrText xml:space="preserve"> NUMPAGES  \* Arabic  \* MERGEFORMAT </w:instrText>
    </w:r>
    <w:r w:rsidRPr="00AF0852">
      <w:rPr>
        <w:rFonts w:cs="Arial"/>
      </w:rPr>
      <w:fldChar w:fldCharType="separate"/>
    </w:r>
    <w:r>
      <w:rPr>
        <w:rFonts w:cs="Arial"/>
      </w:rPr>
      <w:t>29</w:t>
    </w:r>
    <w:r w:rsidRPr="00AF0852">
      <w:rPr>
        <w:rFonts w:cs="Arial"/>
        <w:noProof/>
      </w:rPr>
      <w:fldChar w:fldCharType="end"/>
    </w:r>
  </w:p>
  <w:p w14:paraId="70BBF719" w14:textId="77777777" w:rsidR="00B92E28" w:rsidRPr="00201AF5" w:rsidRDefault="00B92E28" w:rsidP="00771A10">
    <w:pPr>
      <w:pStyle w:val="Fuzeile"/>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396D" w14:textId="77777777" w:rsidR="00FE09EE" w:rsidRDefault="00FE09EE"/>
    <w:p w14:paraId="5D01BE99" w14:textId="77777777" w:rsidR="00FE09EE" w:rsidRDefault="00FE09EE"/>
    <w:p w14:paraId="26F9CFAC" w14:textId="77777777" w:rsidR="00FE09EE" w:rsidRDefault="00FE09EE"/>
  </w:footnote>
  <w:footnote w:type="continuationSeparator" w:id="0">
    <w:p w14:paraId="2873FB64" w14:textId="77777777" w:rsidR="00FE09EE" w:rsidRDefault="00FE09EE">
      <w:r>
        <w:continuationSeparator/>
      </w:r>
    </w:p>
    <w:p w14:paraId="048004CC" w14:textId="77777777" w:rsidR="00FE09EE" w:rsidRDefault="00FE09EE"/>
    <w:p w14:paraId="3E44B4F1" w14:textId="77777777" w:rsidR="00FE09EE" w:rsidRDefault="00FE09EE"/>
    <w:p w14:paraId="6CDE492E" w14:textId="77777777" w:rsidR="00FE09EE" w:rsidRDefault="00FE09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1D7B" w14:textId="77777777" w:rsidR="0051466B" w:rsidRDefault="005146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F660" w14:textId="239F6466" w:rsidR="00BC7254" w:rsidRDefault="00B92E28" w:rsidP="003A2B8E">
    <w:pPr>
      <w:pStyle w:val="Kopfzeile"/>
      <w:jc w:val="right"/>
    </w:pPr>
    <w:r>
      <w:t>Änderungsverlauf</w:t>
    </w:r>
    <w:r>
      <w:tab/>
    </w:r>
    <w:r w:rsidRPr="00710CA7">
      <w:fldChar w:fldCharType="begin"/>
    </w:r>
    <w:r w:rsidRPr="00710CA7">
      <w:instrText xml:space="preserve"> STYLEREF  Dok_Haupttitel </w:instrText>
    </w:r>
    <w:r w:rsidRPr="00710CA7">
      <w:fldChar w:fldCharType="separate"/>
    </w:r>
    <w:r w:rsidR="00B26E14">
      <w:rPr>
        <w:noProof/>
      </w:rPr>
      <w:t>Steuer- und Regelbeschrieb</w:t>
    </w:r>
    <w:r w:rsidR="00B26E14">
      <w:rPr>
        <w:noProof/>
      </w:rPr>
      <w:br/>
      <w:t>[Titel Beschrieb]</w:t>
    </w:r>
    <w:r w:rsidRPr="00710CA7">
      <w:fldChar w:fldCharType="end"/>
    </w:r>
  </w:p>
  <w:p w14:paraId="26A07FD3" w14:textId="610E50A4" w:rsidR="00B92E28" w:rsidRPr="00201AF5" w:rsidRDefault="0051466B" w:rsidP="0051466B">
    <w:pPr>
      <w:pStyle w:val="Kopfzeile"/>
      <w:tabs>
        <w:tab w:val="clear" w:pos="9015"/>
        <w:tab w:val="left" w:pos="7318"/>
        <w:tab w:val="right" w:pos="9014"/>
      </w:tabs>
      <w:rPr>
        <w:noProof/>
      </w:rPr>
    </w:pPr>
    <w:r>
      <w:rPr>
        <w:noProof/>
      </w:rPr>
      <w:tab/>
    </w:r>
    <w:r>
      <w:rPr>
        <w:noProof/>
      </w:rPr>
      <w:tab/>
    </w:r>
    <w:r>
      <w:rPr>
        <w:noProof/>
      </w:rPr>
      <w:fldChar w:fldCharType="begin"/>
    </w:r>
    <w:r>
      <w:rPr>
        <w:noProof/>
      </w:rPr>
      <w:instrText xml:space="preserve"> STYLEREF  SGK_Bezeichnung  \* MERGEFORMAT </w:instrText>
    </w:r>
    <w:r>
      <w:rPr>
        <w:noProof/>
      </w:rPr>
      <w:fldChar w:fldCharType="separate"/>
    </w:r>
    <w:r w:rsidR="00B26E14">
      <w:rPr>
        <w:noProof/>
      </w:rPr>
      <w:t>[Bezeichnung SGK]</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A5E4" w14:textId="77777777" w:rsidR="00B92E28" w:rsidRDefault="00B92E28" w:rsidP="000B146A">
    <w:pPr>
      <w:pStyle w:val="Kopfzeile"/>
    </w:pPr>
    <w:r>
      <w:rPr>
        <w:noProof/>
        <w:lang w:val="de-DE" w:eastAsia="de-DE"/>
      </w:rPr>
      <w:drawing>
        <wp:anchor distT="0" distB="0" distL="114300" distR="114300" simplePos="0" relativeHeight="251659264" behindDoc="0" locked="1" layoutInCell="1" allowOverlap="1" wp14:anchorId="7F4EAAA3" wp14:editId="07F53ACF">
          <wp:simplePos x="0" y="0"/>
          <wp:positionH relativeFrom="page">
            <wp:posOffset>528320</wp:posOffset>
          </wp:positionH>
          <wp:positionV relativeFrom="page">
            <wp:posOffset>331470</wp:posOffset>
          </wp:positionV>
          <wp:extent cx="1868170" cy="684530"/>
          <wp:effectExtent l="0" t="0" r="11430" b="1270"/>
          <wp:wrapNone/>
          <wp:docPr id="7" name="Bild 14" descr="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zh_logo_d_pos_grau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81F2" w14:textId="43048188" w:rsidR="00B92E28" w:rsidRPr="00710CA7" w:rsidRDefault="00B92E28" w:rsidP="00C25257">
    <w:pPr>
      <w:pStyle w:val="Kopfzeile"/>
      <w:jc w:val="right"/>
    </w:pPr>
    <w:r w:rsidRPr="000B146A">
      <w:fldChar w:fldCharType="begin"/>
    </w:r>
    <w:r w:rsidRPr="000B146A">
      <w:instrText xml:space="preserve"> STYLEREF  "Titel ohne Index" </w:instrText>
    </w:r>
    <w:r w:rsidRPr="000B146A">
      <w:fldChar w:fldCharType="separate"/>
    </w:r>
    <w:r w:rsidR="00B26E14">
      <w:rPr>
        <w:noProof/>
      </w:rPr>
      <w:t>Inhaltsverzeichnis</w:t>
    </w:r>
    <w:r w:rsidRPr="000B146A">
      <w:fldChar w:fldCharType="end"/>
    </w:r>
    <w:r w:rsidRPr="00710CA7">
      <w:tab/>
    </w:r>
    <w:r w:rsidRPr="00710CA7">
      <w:fldChar w:fldCharType="begin"/>
    </w:r>
    <w:r w:rsidRPr="00710CA7">
      <w:instrText xml:space="preserve"> STYLEREF  Dok_Haupttitel </w:instrText>
    </w:r>
    <w:r w:rsidRPr="00710CA7">
      <w:fldChar w:fldCharType="separate"/>
    </w:r>
    <w:r w:rsidR="00B26E14">
      <w:rPr>
        <w:noProof/>
      </w:rPr>
      <w:t>Steuer- und Regelbeschrieb</w:t>
    </w:r>
    <w:r w:rsidR="00B26E14">
      <w:rPr>
        <w:noProof/>
      </w:rPr>
      <w:br/>
      <w:t>[Titel Beschrieb]</w:t>
    </w:r>
    <w:r w:rsidRPr="00710CA7">
      <w:fldChar w:fldCharType="end"/>
    </w:r>
    <w:r>
      <w:br/>
    </w:r>
    <w:r w:rsidRPr="002643BA">
      <w:fldChar w:fldCharType="begin"/>
    </w:r>
    <w:r w:rsidRPr="002643BA">
      <w:instrText xml:space="preserve"> REF SGK \h  \* MERGEFORMAT </w:instrText>
    </w:r>
    <w:r w:rsidRPr="002643BA">
      <w:fldChar w:fldCharType="separate"/>
    </w:r>
    <w:r w:rsidRPr="002006D1">
      <w:t>[</w:t>
    </w:r>
    <w:r>
      <w:t>Bezeichnung</w:t>
    </w:r>
    <w:r w:rsidRPr="002643BA">
      <w:fldChar w:fldCharType="end"/>
    </w:r>
    <w:r>
      <w:t xml:space="preserve"> SGK]</w:t>
    </w:r>
  </w:p>
  <w:p w14:paraId="06FDEE18" w14:textId="77777777" w:rsidR="00B92E28" w:rsidRPr="00710CA7" w:rsidRDefault="00B92E28" w:rsidP="00CE7A7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216" w14:textId="77777777" w:rsidR="00181C72" w:rsidRDefault="00181C72"/>
  <w:p w14:paraId="54DB7FDF" w14:textId="77777777" w:rsidR="00181C72" w:rsidRDefault="00181C72"/>
  <w:p w14:paraId="03C56B9A" w14:textId="77777777" w:rsidR="0088071E" w:rsidRDefault="0088071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B792" w14:textId="08F3AB13" w:rsidR="00181C72" w:rsidRDefault="00181C72" w:rsidP="00864B87">
    <w:pPr>
      <w:pStyle w:val="Kopfzeile"/>
      <w:jc w:val="right"/>
    </w:pPr>
    <w:r>
      <w:tab/>
    </w:r>
    <w:r>
      <w:fldChar w:fldCharType="begin"/>
    </w:r>
    <w:r>
      <w:instrText xml:space="preserve"> STYLEREF  Dok_Haupttitel </w:instrText>
    </w:r>
    <w:r w:rsidR="00B26E14">
      <w:fldChar w:fldCharType="separate"/>
    </w:r>
    <w:r w:rsidR="00B26E14">
      <w:rPr>
        <w:noProof/>
      </w:rPr>
      <w:t>Steuer- und Regelbeschrieb</w:t>
    </w:r>
    <w:r w:rsidR="00B26E14">
      <w:rPr>
        <w:noProof/>
      </w:rPr>
      <w:br/>
      <w:t>[Titel Beschrieb]</w:t>
    </w:r>
    <w:r>
      <w:fldChar w:fldCharType="end"/>
    </w:r>
  </w:p>
  <w:p w14:paraId="17C03D00" w14:textId="77777777" w:rsidR="0088071E" w:rsidRDefault="008807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6AE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6C0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9031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4CD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5EEB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927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8D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486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04A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E55D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7F2E8A"/>
    <w:multiLevelType w:val="hybridMultilevel"/>
    <w:tmpl w:val="49AA4BFE"/>
    <w:lvl w:ilvl="0" w:tplc="0407000F">
      <w:start w:val="1"/>
      <w:numFmt w:val="decimal"/>
      <w:lvlText w:val="%1."/>
      <w:lvlJc w:val="left"/>
      <w:pPr>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5E202E"/>
    <w:multiLevelType w:val="hybridMultilevel"/>
    <w:tmpl w:val="77FEEA62"/>
    <w:lvl w:ilvl="0" w:tplc="65443930">
      <w:start w:val="1"/>
      <w:numFmt w:val="bullet"/>
      <w:lvlText w:val=""/>
      <w:lvlJc w:val="left"/>
      <w:pPr>
        <w:ind w:left="720" w:hanging="360"/>
      </w:pPr>
      <w:rPr>
        <w:rFonts w:ascii="Wingdings" w:hAnsi="Wingdings"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A6750F0"/>
    <w:multiLevelType w:val="hybridMultilevel"/>
    <w:tmpl w:val="A564601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0D174C27"/>
    <w:multiLevelType w:val="hybridMultilevel"/>
    <w:tmpl w:val="8EC0D6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119267A"/>
    <w:multiLevelType w:val="hybridMultilevel"/>
    <w:tmpl w:val="900A6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2B71E2F"/>
    <w:multiLevelType w:val="hybridMultilevel"/>
    <w:tmpl w:val="F3780AF0"/>
    <w:lvl w:ilvl="0" w:tplc="3FA4E724">
      <w:start w:val="1"/>
      <w:numFmt w:val="bullet"/>
      <w:lvlText w:val=""/>
      <w:lvlJc w:val="left"/>
      <w:pPr>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D6694"/>
    <w:multiLevelType w:val="hybridMultilevel"/>
    <w:tmpl w:val="336624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9BC74E8"/>
    <w:multiLevelType w:val="multilevel"/>
    <w:tmpl w:val="DC926470"/>
    <w:numStyleLink w:val="Anhang"/>
  </w:abstractNum>
  <w:abstractNum w:abstractNumId="18" w15:restartNumberingAfterBreak="0">
    <w:nsid w:val="1A555A9F"/>
    <w:multiLevelType w:val="hybridMultilevel"/>
    <w:tmpl w:val="93C2FAD0"/>
    <w:lvl w:ilvl="0" w:tplc="825C8770">
      <w:start w:val="1"/>
      <w:numFmt w:val="bullet"/>
      <w:lvlText w:val=""/>
      <w:lvlJc w:val="left"/>
      <w:pPr>
        <w:ind w:left="927" w:hanging="360"/>
      </w:pPr>
      <w:rPr>
        <w:rFonts w:ascii="Symbol" w:hAnsi="Symbol" w:hint="default"/>
      </w:rPr>
    </w:lvl>
    <w:lvl w:ilvl="1" w:tplc="08070003" w:tentative="1">
      <w:start w:val="1"/>
      <w:numFmt w:val="bullet"/>
      <w:lvlText w:val="o"/>
      <w:lvlJc w:val="left"/>
      <w:pPr>
        <w:ind w:left="399" w:hanging="360"/>
      </w:pPr>
      <w:rPr>
        <w:rFonts w:ascii="Courier New" w:hAnsi="Courier New" w:cs="Courier New" w:hint="default"/>
      </w:rPr>
    </w:lvl>
    <w:lvl w:ilvl="2" w:tplc="08070005" w:tentative="1">
      <w:start w:val="1"/>
      <w:numFmt w:val="bullet"/>
      <w:lvlText w:val=""/>
      <w:lvlJc w:val="left"/>
      <w:pPr>
        <w:ind w:left="1119" w:hanging="360"/>
      </w:pPr>
      <w:rPr>
        <w:rFonts w:ascii="Wingdings" w:hAnsi="Wingdings" w:hint="default"/>
      </w:rPr>
    </w:lvl>
    <w:lvl w:ilvl="3" w:tplc="08070001" w:tentative="1">
      <w:start w:val="1"/>
      <w:numFmt w:val="bullet"/>
      <w:lvlText w:val=""/>
      <w:lvlJc w:val="left"/>
      <w:pPr>
        <w:ind w:left="1839" w:hanging="360"/>
      </w:pPr>
      <w:rPr>
        <w:rFonts w:ascii="Symbol" w:hAnsi="Symbol" w:hint="default"/>
      </w:rPr>
    </w:lvl>
    <w:lvl w:ilvl="4" w:tplc="08070003" w:tentative="1">
      <w:start w:val="1"/>
      <w:numFmt w:val="bullet"/>
      <w:lvlText w:val="o"/>
      <w:lvlJc w:val="left"/>
      <w:pPr>
        <w:ind w:left="2559" w:hanging="360"/>
      </w:pPr>
      <w:rPr>
        <w:rFonts w:ascii="Courier New" w:hAnsi="Courier New" w:cs="Courier New" w:hint="default"/>
      </w:rPr>
    </w:lvl>
    <w:lvl w:ilvl="5" w:tplc="08070005" w:tentative="1">
      <w:start w:val="1"/>
      <w:numFmt w:val="bullet"/>
      <w:lvlText w:val=""/>
      <w:lvlJc w:val="left"/>
      <w:pPr>
        <w:ind w:left="3279" w:hanging="360"/>
      </w:pPr>
      <w:rPr>
        <w:rFonts w:ascii="Wingdings" w:hAnsi="Wingdings" w:hint="default"/>
      </w:rPr>
    </w:lvl>
    <w:lvl w:ilvl="6" w:tplc="08070001" w:tentative="1">
      <w:start w:val="1"/>
      <w:numFmt w:val="bullet"/>
      <w:lvlText w:val=""/>
      <w:lvlJc w:val="left"/>
      <w:pPr>
        <w:ind w:left="3999" w:hanging="360"/>
      </w:pPr>
      <w:rPr>
        <w:rFonts w:ascii="Symbol" w:hAnsi="Symbol" w:hint="default"/>
      </w:rPr>
    </w:lvl>
    <w:lvl w:ilvl="7" w:tplc="08070003" w:tentative="1">
      <w:start w:val="1"/>
      <w:numFmt w:val="bullet"/>
      <w:lvlText w:val="o"/>
      <w:lvlJc w:val="left"/>
      <w:pPr>
        <w:ind w:left="4719" w:hanging="360"/>
      </w:pPr>
      <w:rPr>
        <w:rFonts w:ascii="Courier New" w:hAnsi="Courier New" w:cs="Courier New" w:hint="default"/>
      </w:rPr>
    </w:lvl>
    <w:lvl w:ilvl="8" w:tplc="08070005" w:tentative="1">
      <w:start w:val="1"/>
      <w:numFmt w:val="bullet"/>
      <w:lvlText w:val=""/>
      <w:lvlJc w:val="left"/>
      <w:pPr>
        <w:ind w:left="5439" w:hanging="360"/>
      </w:pPr>
      <w:rPr>
        <w:rFonts w:ascii="Wingdings" w:hAnsi="Wingdings" w:hint="default"/>
      </w:rPr>
    </w:lvl>
  </w:abstractNum>
  <w:abstractNum w:abstractNumId="19" w15:restartNumberingAfterBreak="0">
    <w:nsid w:val="20161CF2"/>
    <w:multiLevelType w:val="hybridMultilevel"/>
    <w:tmpl w:val="651EA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51A1902"/>
    <w:multiLevelType w:val="hybridMultilevel"/>
    <w:tmpl w:val="93EAF2D2"/>
    <w:lvl w:ilvl="0" w:tplc="EB548AFE">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CD3B0F"/>
    <w:multiLevelType w:val="hybridMultilevel"/>
    <w:tmpl w:val="D8EA23D0"/>
    <w:lvl w:ilvl="0" w:tplc="5486EDE4">
      <w:start w:val="1"/>
      <w:numFmt w:val="bullet"/>
      <w:lvlText w:val=""/>
      <w:lvlJc w:val="left"/>
      <w:pPr>
        <w:ind w:left="227" w:hanging="227"/>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8FE2899"/>
    <w:multiLevelType w:val="hybridMultilevel"/>
    <w:tmpl w:val="A1A83B9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B875BBB"/>
    <w:multiLevelType w:val="hybridMultilevel"/>
    <w:tmpl w:val="A6DE45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4BB09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6172184"/>
    <w:multiLevelType w:val="hybridMultilevel"/>
    <w:tmpl w:val="284E99D6"/>
    <w:lvl w:ilvl="0" w:tplc="6ADABE2C">
      <w:start w:val="1"/>
      <w:numFmt w:val="bullet"/>
      <w:lvlText w:val=""/>
      <w:lvlJc w:val="left"/>
      <w:pPr>
        <w:ind w:left="227" w:hanging="227"/>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91E442E"/>
    <w:multiLevelType w:val="hybridMultilevel"/>
    <w:tmpl w:val="5F944FCA"/>
    <w:lvl w:ilvl="0" w:tplc="0807000F">
      <w:start w:val="1"/>
      <w:numFmt w:val="decimal"/>
      <w:lvlText w:val="%1."/>
      <w:lvlJc w:val="left"/>
      <w:pPr>
        <w:ind w:left="766" w:hanging="360"/>
      </w:pPr>
    </w:lvl>
    <w:lvl w:ilvl="1" w:tplc="08070019" w:tentative="1">
      <w:start w:val="1"/>
      <w:numFmt w:val="lowerLetter"/>
      <w:lvlText w:val="%2."/>
      <w:lvlJc w:val="left"/>
      <w:pPr>
        <w:ind w:left="1486" w:hanging="360"/>
      </w:pPr>
    </w:lvl>
    <w:lvl w:ilvl="2" w:tplc="0807001B" w:tentative="1">
      <w:start w:val="1"/>
      <w:numFmt w:val="lowerRoman"/>
      <w:lvlText w:val="%3."/>
      <w:lvlJc w:val="right"/>
      <w:pPr>
        <w:ind w:left="2206" w:hanging="180"/>
      </w:pPr>
    </w:lvl>
    <w:lvl w:ilvl="3" w:tplc="0807000F" w:tentative="1">
      <w:start w:val="1"/>
      <w:numFmt w:val="decimal"/>
      <w:lvlText w:val="%4."/>
      <w:lvlJc w:val="left"/>
      <w:pPr>
        <w:ind w:left="2926" w:hanging="360"/>
      </w:pPr>
    </w:lvl>
    <w:lvl w:ilvl="4" w:tplc="08070019" w:tentative="1">
      <w:start w:val="1"/>
      <w:numFmt w:val="lowerLetter"/>
      <w:lvlText w:val="%5."/>
      <w:lvlJc w:val="left"/>
      <w:pPr>
        <w:ind w:left="3646" w:hanging="360"/>
      </w:pPr>
    </w:lvl>
    <w:lvl w:ilvl="5" w:tplc="0807001B" w:tentative="1">
      <w:start w:val="1"/>
      <w:numFmt w:val="lowerRoman"/>
      <w:lvlText w:val="%6."/>
      <w:lvlJc w:val="right"/>
      <w:pPr>
        <w:ind w:left="4366" w:hanging="180"/>
      </w:pPr>
    </w:lvl>
    <w:lvl w:ilvl="6" w:tplc="0807000F" w:tentative="1">
      <w:start w:val="1"/>
      <w:numFmt w:val="decimal"/>
      <w:lvlText w:val="%7."/>
      <w:lvlJc w:val="left"/>
      <w:pPr>
        <w:ind w:left="5086" w:hanging="360"/>
      </w:pPr>
    </w:lvl>
    <w:lvl w:ilvl="7" w:tplc="08070019" w:tentative="1">
      <w:start w:val="1"/>
      <w:numFmt w:val="lowerLetter"/>
      <w:lvlText w:val="%8."/>
      <w:lvlJc w:val="left"/>
      <w:pPr>
        <w:ind w:left="5806" w:hanging="360"/>
      </w:pPr>
    </w:lvl>
    <w:lvl w:ilvl="8" w:tplc="0807001B" w:tentative="1">
      <w:start w:val="1"/>
      <w:numFmt w:val="lowerRoman"/>
      <w:lvlText w:val="%9."/>
      <w:lvlJc w:val="right"/>
      <w:pPr>
        <w:ind w:left="6526" w:hanging="180"/>
      </w:pPr>
    </w:lvl>
  </w:abstractNum>
  <w:abstractNum w:abstractNumId="27" w15:restartNumberingAfterBreak="0">
    <w:nsid w:val="4B9F6170"/>
    <w:multiLevelType w:val="hybridMultilevel"/>
    <w:tmpl w:val="A142E9D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8" w15:restartNumberingAfterBreak="0">
    <w:nsid w:val="4C5654EA"/>
    <w:multiLevelType w:val="hybridMultilevel"/>
    <w:tmpl w:val="362C9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977407"/>
    <w:multiLevelType w:val="hybridMultilevel"/>
    <w:tmpl w:val="1DFCC6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30175D"/>
    <w:multiLevelType w:val="hybridMultilevel"/>
    <w:tmpl w:val="C9963D4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5BA0436B"/>
    <w:multiLevelType w:val="hybridMultilevel"/>
    <w:tmpl w:val="3A8A0DC8"/>
    <w:lvl w:ilvl="0" w:tplc="04070001">
      <w:start w:val="1"/>
      <w:numFmt w:val="bullet"/>
      <w:lvlText w:val=""/>
      <w:lvlJc w:val="left"/>
      <w:pPr>
        <w:ind w:left="1440" w:hanging="360"/>
      </w:pPr>
      <w:rPr>
        <w:rFonts w:ascii="Symbol" w:hAnsi="Symbo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2" w15:restartNumberingAfterBreak="0">
    <w:nsid w:val="5BF349F4"/>
    <w:multiLevelType w:val="hybridMultilevel"/>
    <w:tmpl w:val="ADC04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141CC2"/>
    <w:multiLevelType w:val="hybridMultilevel"/>
    <w:tmpl w:val="D83AA37C"/>
    <w:lvl w:ilvl="0" w:tplc="78A4C7C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EB2208A"/>
    <w:multiLevelType w:val="multilevel"/>
    <w:tmpl w:val="DC926470"/>
    <w:styleLink w:val="Anhang"/>
    <w:lvl w:ilvl="0">
      <w:start w:val="1"/>
      <w:numFmt w:val="upperLetter"/>
      <w:pStyle w:val="berschriftAnhang1"/>
      <w:lvlText w:val="%1."/>
      <w:lvlJc w:val="left"/>
      <w:pPr>
        <w:tabs>
          <w:tab w:val="num" w:pos="907"/>
        </w:tabs>
        <w:ind w:left="907" w:hanging="907"/>
      </w:pPr>
      <w:rPr>
        <w:rFonts w:hint="default"/>
      </w:rPr>
    </w:lvl>
    <w:lvl w:ilvl="1">
      <w:start w:val="1"/>
      <w:numFmt w:val="decimal"/>
      <w:pStyle w:val="berschriftAnhang2"/>
      <w:lvlText w:val="%1.%2."/>
      <w:lvlJc w:val="left"/>
      <w:pPr>
        <w:tabs>
          <w:tab w:val="num" w:pos="907"/>
        </w:tabs>
        <w:ind w:left="907" w:hanging="907"/>
      </w:pPr>
      <w:rPr>
        <w:rFonts w:hint="default"/>
      </w:rPr>
    </w:lvl>
    <w:lvl w:ilvl="2">
      <w:start w:val="1"/>
      <w:numFmt w:val="decimal"/>
      <w:pStyle w:val="berschriftAnhang3"/>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sz w:val="24"/>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5" w15:restartNumberingAfterBreak="0">
    <w:nsid w:val="60F9045F"/>
    <w:multiLevelType w:val="hybridMultilevel"/>
    <w:tmpl w:val="B1569CC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6" w15:restartNumberingAfterBreak="0">
    <w:nsid w:val="62757B6E"/>
    <w:multiLevelType w:val="multilevel"/>
    <w:tmpl w:val="630883EA"/>
    <w:lvl w:ilvl="0">
      <w:start w:val="1"/>
      <w:numFmt w:val="decimal"/>
      <w:lvlText w:val="%1."/>
      <w:lvlJc w:val="left"/>
      <w:pPr>
        <w:ind w:left="6881"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cs="Symbol"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37" w15:restartNumberingAfterBreak="0">
    <w:nsid w:val="6530325F"/>
    <w:multiLevelType w:val="hybridMultilevel"/>
    <w:tmpl w:val="73EC815A"/>
    <w:lvl w:ilvl="0" w:tplc="3EC8DEDE">
      <w:start w:val="1"/>
      <w:numFmt w:val="bullet"/>
      <w:lvlText w:val=""/>
      <w:lvlJc w:val="left"/>
      <w:pPr>
        <w:ind w:left="284" w:hanging="227"/>
      </w:pPr>
      <w:rPr>
        <w:rFonts w:ascii="Wingdings" w:hAnsi="Wingdings"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38" w15:restartNumberingAfterBreak="0">
    <w:nsid w:val="671F530F"/>
    <w:multiLevelType w:val="hybridMultilevel"/>
    <w:tmpl w:val="3ABCB6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77F31F5"/>
    <w:multiLevelType w:val="multilevel"/>
    <w:tmpl w:val="630883EA"/>
    <w:lvl w:ilvl="0">
      <w:start w:val="1"/>
      <w:numFmt w:val="decimal"/>
      <w:lvlText w:val="%1."/>
      <w:lvlJc w:val="left"/>
      <w:pPr>
        <w:ind w:left="72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cs="Symbol"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40" w15:restartNumberingAfterBreak="0">
    <w:nsid w:val="69924FAD"/>
    <w:multiLevelType w:val="hybridMultilevel"/>
    <w:tmpl w:val="C7361A1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A86CDE"/>
    <w:multiLevelType w:val="multilevel"/>
    <w:tmpl w:val="EF985146"/>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cs="Symbol"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42" w15:restartNumberingAfterBreak="0">
    <w:nsid w:val="74F353A0"/>
    <w:multiLevelType w:val="hybridMultilevel"/>
    <w:tmpl w:val="D12E9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66247D"/>
    <w:multiLevelType w:val="hybridMultilevel"/>
    <w:tmpl w:val="35D47086"/>
    <w:lvl w:ilvl="0" w:tplc="3EC8DEDE">
      <w:start w:val="1"/>
      <w:numFmt w:val="bullet"/>
      <w:lvlText w:val=""/>
      <w:lvlJc w:val="left"/>
      <w:pPr>
        <w:ind w:left="341" w:hanging="227"/>
      </w:pPr>
      <w:rPr>
        <w:rFonts w:ascii="Wingdings" w:hAnsi="Wingdings"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44" w15:restartNumberingAfterBreak="0">
    <w:nsid w:val="7849616E"/>
    <w:multiLevelType w:val="hybridMultilevel"/>
    <w:tmpl w:val="233039CC"/>
    <w:lvl w:ilvl="0" w:tplc="0807000F">
      <w:start w:val="1"/>
      <w:numFmt w:val="decimal"/>
      <w:lvlText w:val="%1."/>
      <w:lvlJc w:val="left"/>
      <w:pPr>
        <w:tabs>
          <w:tab w:val="num" w:pos="130"/>
        </w:tabs>
        <w:ind w:left="130" w:hanging="130"/>
      </w:pPr>
      <w:rPr>
        <w:rFont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B75E76"/>
    <w:multiLevelType w:val="hybridMultilevel"/>
    <w:tmpl w:val="64429ED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C924140"/>
    <w:multiLevelType w:val="hybridMultilevel"/>
    <w:tmpl w:val="C89209D6"/>
    <w:lvl w:ilvl="0" w:tplc="D374B4DC">
      <w:start w:val="1"/>
      <w:numFmt w:val="decimal"/>
      <w:pStyle w:val="AufzhlungZah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D381208"/>
    <w:multiLevelType w:val="hybridMultilevel"/>
    <w:tmpl w:val="FEF008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77565810">
    <w:abstractNumId w:val="41"/>
  </w:num>
  <w:num w:numId="2" w16cid:durableId="629092572">
    <w:abstractNumId w:val="15"/>
  </w:num>
  <w:num w:numId="3" w16cid:durableId="2137292523">
    <w:abstractNumId w:val="45"/>
  </w:num>
  <w:num w:numId="4" w16cid:durableId="1016615634">
    <w:abstractNumId w:val="28"/>
  </w:num>
  <w:num w:numId="5" w16cid:durableId="855731674">
    <w:abstractNumId w:val="16"/>
  </w:num>
  <w:num w:numId="6" w16cid:durableId="1298604339">
    <w:abstractNumId w:val="26"/>
  </w:num>
  <w:num w:numId="7" w16cid:durableId="1908028566">
    <w:abstractNumId w:val="24"/>
  </w:num>
  <w:num w:numId="8" w16cid:durableId="1842314297">
    <w:abstractNumId w:val="18"/>
  </w:num>
  <w:num w:numId="9" w16cid:durableId="163401934">
    <w:abstractNumId w:val="0"/>
  </w:num>
  <w:num w:numId="10" w16cid:durableId="1056012005">
    <w:abstractNumId w:val="1"/>
  </w:num>
  <w:num w:numId="11" w16cid:durableId="581914673">
    <w:abstractNumId w:val="2"/>
  </w:num>
  <w:num w:numId="12" w16cid:durableId="480973210">
    <w:abstractNumId w:val="3"/>
  </w:num>
  <w:num w:numId="13" w16cid:durableId="288316605">
    <w:abstractNumId w:val="8"/>
  </w:num>
  <w:num w:numId="14" w16cid:durableId="1635327926">
    <w:abstractNumId w:val="4"/>
  </w:num>
  <w:num w:numId="15" w16cid:durableId="1878657410">
    <w:abstractNumId w:val="5"/>
  </w:num>
  <w:num w:numId="16" w16cid:durableId="667295946">
    <w:abstractNumId w:val="6"/>
  </w:num>
  <w:num w:numId="17" w16cid:durableId="1089496891">
    <w:abstractNumId w:val="7"/>
  </w:num>
  <w:num w:numId="18" w16cid:durableId="1235511594">
    <w:abstractNumId w:val="9"/>
  </w:num>
  <w:num w:numId="19" w16cid:durableId="1962228450">
    <w:abstractNumId w:val="42"/>
  </w:num>
  <w:num w:numId="20" w16cid:durableId="122575990">
    <w:abstractNumId w:val="10"/>
  </w:num>
  <w:num w:numId="21" w16cid:durableId="99424255">
    <w:abstractNumId w:val="44"/>
  </w:num>
  <w:num w:numId="22" w16cid:durableId="2045473838">
    <w:abstractNumId w:val="33"/>
  </w:num>
  <w:num w:numId="23" w16cid:durableId="1601521243">
    <w:abstractNumId w:val="34"/>
  </w:num>
  <w:num w:numId="24" w16cid:durableId="1245184620">
    <w:abstractNumId w:val="17"/>
    <w:lvlOverride w:ilvl="0">
      <w:lvl w:ilvl="0">
        <w:start w:val="1"/>
        <w:numFmt w:val="upperLetter"/>
        <w:pStyle w:val="berschriftAnhang1"/>
        <w:lvlText w:val="%1."/>
        <w:lvlJc w:val="left"/>
        <w:pPr>
          <w:tabs>
            <w:tab w:val="num" w:pos="907"/>
          </w:tabs>
          <w:ind w:left="907" w:hanging="907"/>
        </w:pPr>
        <w:rPr>
          <w:rFonts w:hint="default"/>
        </w:rPr>
      </w:lvl>
    </w:lvlOverride>
    <w:lvlOverride w:ilvl="1">
      <w:lvl w:ilvl="1">
        <w:start w:val="1"/>
        <w:numFmt w:val="decimal"/>
        <w:pStyle w:val="berschriftAnhang2"/>
        <w:lvlText w:val="%1.%2."/>
        <w:lvlJc w:val="left"/>
        <w:pPr>
          <w:tabs>
            <w:tab w:val="num" w:pos="907"/>
          </w:tabs>
          <w:ind w:left="907" w:hanging="907"/>
        </w:pPr>
        <w:rPr>
          <w:rFonts w:hint="default"/>
        </w:rPr>
      </w:lvl>
    </w:lvlOverride>
  </w:num>
  <w:num w:numId="25" w16cid:durableId="1553225457">
    <w:abstractNumId w:val="17"/>
  </w:num>
  <w:num w:numId="26" w16cid:durableId="1112088622">
    <w:abstractNumId w:val="32"/>
  </w:num>
  <w:num w:numId="27" w16cid:durableId="378088638">
    <w:abstractNumId w:val="19"/>
  </w:num>
  <w:num w:numId="28" w16cid:durableId="513613254">
    <w:abstractNumId w:val="12"/>
  </w:num>
  <w:num w:numId="29" w16cid:durableId="989288411">
    <w:abstractNumId w:val="35"/>
  </w:num>
  <w:num w:numId="30" w16cid:durableId="1482581669">
    <w:abstractNumId w:val="27"/>
  </w:num>
  <w:num w:numId="31" w16cid:durableId="1918788364">
    <w:abstractNumId w:val="30"/>
  </w:num>
  <w:num w:numId="32" w16cid:durableId="32655366">
    <w:abstractNumId w:val="14"/>
  </w:num>
  <w:num w:numId="33" w16cid:durableId="832112571">
    <w:abstractNumId w:val="31"/>
  </w:num>
  <w:num w:numId="34" w16cid:durableId="705957389">
    <w:abstractNumId w:val="38"/>
  </w:num>
  <w:num w:numId="35" w16cid:durableId="12996442">
    <w:abstractNumId w:val="23"/>
  </w:num>
  <w:num w:numId="36" w16cid:durableId="461968627">
    <w:abstractNumId w:val="29"/>
  </w:num>
  <w:num w:numId="37" w16cid:durableId="82386239">
    <w:abstractNumId w:val="20"/>
  </w:num>
  <w:num w:numId="38" w16cid:durableId="1595934673">
    <w:abstractNumId w:val="13"/>
  </w:num>
  <w:num w:numId="39" w16cid:durableId="2060931311">
    <w:abstractNumId w:val="46"/>
  </w:num>
  <w:num w:numId="40" w16cid:durableId="1575432488">
    <w:abstractNumId w:val="40"/>
  </w:num>
  <w:num w:numId="41" w16cid:durableId="27605339">
    <w:abstractNumId w:val="47"/>
  </w:num>
  <w:num w:numId="42" w16cid:durableId="1694069649">
    <w:abstractNumId w:val="11"/>
  </w:num>
  <w:num w:numId="43" w16cid:durableId="299577392">
    <w:abstractNumId w:val="22"/>
  </w:num>
  <w:num w:numId="44" w16cid:durableId="1264456749">
    <w:abstractNumId w:val="39"/>
  </w:num>
  <w:num w:numId="45" w16cid:durableId="701440608">
    <w:abstractNumId w:val="36"/>
  </w:num>
  <w:num w:numId="46" w16cid:durableId="1615290088">
    <w:abstractNumId w:val="37"/>
  </w:num>
  <w:num w:numId="47" w16cid:durableId="589968765">
    <w:abstractNumId w:val="43"/>
  </w:num>
  <w:num w:numId="48" w16cid:durableId="424689856">
    <w:abstractNumId w:val="21"/>
  </w:num>
  <w:num w:numId="49" w16cid:durableId="180461959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4F"/>
    <w:rsid w:val="0000663E"/>
    <w:rsid w:val="000142E4"/>
    <w:rsid w:val="00034AF7"/>
    <w:rsid w:val="000449AA"/>
    <w:rsid w:val="0005775F"/>
    <w:rsid w:val="000773D9"/>
    <w:rsid w:val="0008294B"/>
    <w:rsid w:val="00091D89"/>
    <w:rsid w:val="000B146A"/>
    <w:rsid w:val="000D2BC0"/>
    <w:rsid w:val="000D335F"/>
    <w:rsid w:val="000E1E68"/>
    <w:rsid w:val="000E506B"/>
    <w:rsid w:val="000F3795"/>
    <w:rsid w:val="000F6FE7"/>
    <w:rsid w:val="00101F13"/>
    <w:rsid w:val="00140CC4"/>
    <w:rsid w:val="00181C72"/>
    <w:rsid w:val="0018517F"/>
    <w:rsid w:val="0018551F"/>
    <w:rsid w:val="001C1C43"/>
    <w:rsid w:val="001D2329"/>
    <w:rsid w:val="00200322"/>
    <w:rsid w:val="00201AF5"/>
    <w:rsid w:val="002032D8"/>
    <w:rsid w:val="0022386F"/>
    <w:rsid w:val="00227195"/>
    <w:rsid w:val="00233564"/>
    <w:rsid w:val="00233ABB"/>
    <w:rsid w:val="002452D7"/>
    <w:rsid w:val="00262A46"/>
    <w:rsid w:val="00266D93"/>
    <w:rsid w:val="00294606"/>
    <w:rsid w:val="002A3CD4"/>
    <w:rsid w:val="002B469F"/>
    <w:rsid w:val="002B7472"/>
    <w:rsid w:val="002C0447"/>
    <w:rsid w:val="002C5141"/>
    <w:rsid w:val="002C6D74"/>
    <w:rsid w:val="002D1349"/>
    <w:rsid w:val="002E3330"/>
    <w:rsid w:val="002E3791"/>
    <w:rsid w:val="002F122C"/>
    <w:rsid w:val="002F3A7C"/>
    <w:rsid w:val="002F5006"/>
    <w:rsid w:val="00305E51"/>
    <w:rsid w:val="003065A7"/>
    <w:rsid w:val="003177BF"/>
    <w:rsid w:val="003468E8"/>
    <w:rsid w:val="003542A3"/>
    <w:rsid w:val="003557DB"/>
    <w:rsid w:val="003A2B8E"/>
    <w:rsid w:val="003A795D"/>
    <w:rsid w:val="003A7D14"/>
    <w:rsid w:val="003B2E07"/>
    <w:rsid w:val="003D57B2"/>
    <w:rsid w:val="003D7DC2"/>
    <w:rsid w:val="003E141C"/>
    <w:rsid w:val="003E2DDC"/>
    <w:rsid w:val="003E4ACD"/>
    <w:rsid w:val="003F2582"/>
    <w:rsid w:val="00414180"/>
    <w:rsid w:val="0042488A"/>
    <w:rsid w:val="00424BA0"/>
    <w:rsid w:val="00437EFE"/>
    <w:rsid w:val="0044422C"/>
    <w:rsid w:val="00450D3E"/>
    <w:rsid w:val="00466A78"/>
    <w:rsid w:val="004A4D26"/>
    <w:rsid w:val="004A664E"/>
    <w:rsid w:val="004B199C"/>
    <w:rsid w:val="004F4691"/>
    <w:rsid w:val="00500A8C"/>
    <w:rsid w:val="00503136"/>
    <w:rsid w:val="0051466B"/>
    <w:rsid w:val="00514C4A"/>
    <w:rsid w:val="00514FF4"/>
    <w:rsid w:val="00527F50"/>
    <w:rsid w:val="005331F3"/>
    <w:rsid w:val="00533D14"/>
    <w:rsid w:val="00544342"/>
    <w:rsid w:val="00546D4B"/>
    <w:rsid w:val="0057244F"/>
    <w:rsid w:val="00573232"/>
    <w:rsid w:val="00573EEC"/>
    <w:rsid w:val="00593D3A"/>
    <w:rsid w:val="0059522E"/>
    <w:rsid w:val="00597910"/>
    <w:rsid w:val="005A3B66"/>
    <w:rsid w:val="005B34D9"/>
    <w:rsid w:val="005B59D1"/>
    <w:rsid w:val="005E374F"/>
    <w:rsid w:val="005E4304"/>
    <w:rsid w:val="005E5D88"/>
    <w:rsid w:val="005F4F9B"/>
    <w:rsid w:val="00603D86"/>
    <w:rsid w:val="00621018"/>
    <w:rsid w:val="00633BC1"/>
    <w:rsid w:val="00636CDD"/>
    <w:rsid w:val="00640EBF"/>
    <w:rsid w:val="0065344F"/>
    <w:rsid w:val="006564BF"/>
    <w:rsid w:val="00657B8D"/>
    <w:rsid w:val="00660A85"/>
    <w:rsid w:val="00671137"/>
    <w:rsid w:val="006B1380"/>
    <w:rsid w:val="006B200F"/>
    <w:rsid w:val="006C2A8E"/>
    <w:rsid w:val="006D3480"/>
    <w:rsid w:val="00710CA7"/>
    <w:rsid w:val="00717643"/>
    <w:rsid w:val="00727FA8"/>
    <w:rsid w:val="00740010"/>
    <w:rsid w:val="00740D79"/>
    <w:rsid w:val="00741CA6"/>
    <w:rsid w:val="0074652F"/>
    <w:rsid w:val="00771A10"/>
    <w:rsid w:val="007727EF"/>
    <w:rsid w:val="007A721B"/>
    <w:rsid w:val="007B399E"/>
    <w:rsid w:val="007C27E2"/>
    <w:rsid w:val="007C2B89"/>
    <w:rsid w:val="007C549C"/>
    <w:rsid w:val="007C7D5A"/>
    <w:rsid w:val="007D42D7"/>
    <w:rsid w:val="007E5D13"/>
    <w:rsid w:val="007F6376"/>
    <w:rsid w:val="00801DE4"/>
    <w:rsid w:val="00807AB0"/>
    <w:rsid w:val="0081377B"/>
    <w:rsid w:val="00813DE5"/>
    <w:rsid w:val="00824995"/>
    <w:rsid w:val="00830DCD"/>
    <w:rsid w:val="0084673C"/>
    <w:rsid w:val="00853E44"/>
    <w:rsid w:val="00864B87"/>
    <w:rsid w:val="0088071E"/>
    <w:rsid w:val="00880DE3"/>
    <w:rsid w:val="00885E4B"/>
    <w:rsid w:val="00886CDD"/>
    <w:rsid w:val="008B15AA"/>
    <w:rsid w:val="008C4D37"/>
    <w:rsid w:val="008F2D71"/>
    <w:rsid w:val="00900D24"/>
    <w:rsid w:val="00950C1B"/>
    <w:rsid w:val="00951D24"/>
    <w:rsid w:val="009522B6"/>
    <w:rsid w:val="009526F6"/>
    <w:rsid w:val="00955CE3"/>
    <w:rsid w:val="009619FF"/>
    <w:rsid w:val="0096549B"/>
    <w:rsid w:val="00977301"/>
    <w:rsid w:val="00987C8F"/>
    <w:rsid w:val="009937A8"/>
    <w:rsid w:val="009A5467"/>
    <w:rsid w:val="009B11E2"/>
    <w:rsid w:val="009B1A69"/>
    <w:rsid w:val="009D6BE3"/>
    <w:rsid w:val="009F16F4"/>
    <w:rsid w:val="009F20B3"/>
    <w:rsid w:val="00A02333"/>
    <w:rsid w:val="00A06FF8"/>
    <w:rsid w:val="00A11B81"/>
    <w:rsid w:val="00A11F11"/>
    <w:rsid w:val="00A3757E"/>
    <w:rsid w:val="00A3774F"/>
    <w:rsid w:val="00A417D5"/>
    <w:rsid w:val="00A8022E"/>
    <w:rsid w:val="00A90FF3"/>
    <w:rsid w:val="00AA192B"/>
    <w:rsid w:val="00AB0C0B"/>
    <w:rsid w:val="00AB2B3F"/>
    <w:rsid w:val="00AB7B56"/>
    <w:rsid w:val="00AC793A"/>
    <w:rsid w:val="00AD1610"/>
    <w:rsid w:val="00AD4007"/>
    <w:rsid w:val="00AF4C94"/>
    <w:rsid w:val="00B0407A"/>
    <w:rsid w:val="00B0496A"/>
    <w:rsid w:val="00B0630F"/>
    <w:rsid w:val="00B16FD0"/>
    <w:rsid w:val="00B214CB"/>
    <w:rsid w:val="00B26E14"/>
    <w:rsid w:val="00B31175"/>
    <w:rsid w:val="00B422B5"/>
    <w:rsid w:val="00B45C93"/>
    <w:rsid w:val="00B50EEC"/>
    <w:rsid w:val="00B768CE"/>
    <w:rsid w:val="00B77611"/>
    <w:rsid w:val="00B86E06"/>
    <w:rsid w:val="00B91099"/>
    <w:rsid w:val="00B92DA3"/>
    <w:rsid w:val="00B92E28"/>
    <w:rsid w:val="00B94514"/>
    <w:rsid w:val="00B96D3E"/>
    <w:rsid w:val="00BC05F4"/>
    <w:rsid w:val="00BC218D"/>
    <w:rsid w:val="00BC3834"/>
    <w:rsid w:val="00BC7254"/>
    <w:rsid w:val="00BD0B24"/>
    <w:rsid w:val="00BF4E0E"/>
    <w:rsid w:val="00C03CE0"/>
    <w:rsid w:val="00C169BF"/>
    <w:rsid w:val="00C25257"/>
    <w:rsid w:val="00C45633"/>
    <w:rsid w:val="00C511B7"/>
    <w:rsid w:val="00C736A7"/>
    <w:rsid w:val="00C74BA5"/>
    <w:rsid w:val="00C84225"/>
    <w:rsid w:val="00CA3EF1"/>
    <w:rsid w:val="00CC0F66"/>
    <w:rsid w:val="00CC2A14"/>
    <w:rsid w:val="00CC2C70"/>
    <w:rsid w:val="00CD2295"/>
    <w:rsid w:val="00CE7A7C"/>
    <w:rsid w:val="00CF7756"/>
    <w:rsid w:val="00D114C2"/>
    <w:rsid w:val="00D20CC1"/>
    <w:rsid w:val="00D22D48"/>
    <w:rsid w:val="00D245C9"/>
    <w:rsid w:val="00D44DDC"/>
    <w:rsid w:val="00D501ED"/>
    <w:rsid w:val="00D63F38"/>
    <w:rsid w:val="00D848C2"/>
    <w:rsid w:val="00D85836"/>
    <w:rsid w:val="00D933F2"/>
    <w:rsid w:val="00DB567F"/>
    <w:rsid w:val="00DB56D8"/>
    <w:rsid w:val="00DC643C"/>
    <w:rsid w:val="00DD6ADB"/>
    <w:rsid w:val="00DD7733"/>
    <w:rsid w:val="00DE15D3"/>
    <w:rsid w:val="00DF0AF0"/>
    <w:rsid w:val="00DF5174"/>
    <w:rsid w:val="00DF602E"/>
    <w:rsid w:val="00E00066"/>
    <w:rsid w:val="00E030B2"/>
    <w:rsid w:val="00E155B5"/>
    <w:rsid w:val="00E209BE"/>
    <w:rsid w:val="00E22709"/>
    <w:rsid w:val="00E30F0F"/>
    <w:rsid w:val="00E31D94"/>
    <w:rsid w:val="00E329FF"/>
    <w:rsid w:val="00E61E5E"/>
    <w:rsid w:val="00E73375"/>
    <w:rsid w:val="00E76F95"/>
    <w:rsid w:val="00EA665E"/>
    <w:rsid w:val="00EB297C"/>
    <w:rsid w:val="00EC5870"/>
    <w:rsid w:val="00ED3719"/>
    <w:rsid w:val="00EF2C0A"/>
    <w:rsid w:val="00F11ACA"/>
    <w:rsid w:val="00F237D1"/>
    <w:rsid w:val="00F258FD"/>
    <w:rsid w:val="00F33604"/>
    <w:rsid w:val="00F54BAF"/>
    <w:rsid w:val="00F61359"/>
    <w:rsid w:val="00F65964"/>
    <w:rsid w:val="00F907BC"/>
    <w:rsid w:val="00FA2827"/>
    <w:rsid w:val="00FA6369"/>
    <w:rsid w:val="00FC43B0"/>
    <w:rsid w:val="00FD518B"/>
    <w:rsid w:val="00FE09EE"/>
    <w:rsid w:val="00FE3159"/>
    <w:rsid w:val="00FE3A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F769E5"/>
  <w14:defaultImageDpi w14:val="300"/>
  <w15:docId w15:val="{D8C091B1-D847-244B-909B-DC8F8DE7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D13"/>
    <w:pPr>
      <w:spacing w:line="280" w:lineRule="atLeast"/>
      <w:jc w:val="both"/>
    </w:pPr>
    <w:rPr>
      <w:rFonts w:ascii="Arial" w:hAnsi="Arial"/>
      <w:lang w:val="de-CH" w:eastAsia="zh-TW"/>
    </w:rPr>
  </w:style>
  <w:style w:type="paragraph" w:styleId="berschrift1">
    <w:name w:val="heading 1"/>
    <w:basedOn w:val="Standard"/>
    <w:next w:val="Standard"/>
    <w:link w:val="berschrift1Zchn"/>
    <w:uiPriority w:val="1"/>
    <w:qFormat/>
    <w:rsid w:val="00A11B81"/>
    <w:pPr>
      <w:keepNext/>
      <w:numPr>
        <w:numId w:val="1"/>
      </w:numPr>
      <w:spacing w:before="760" w:after="120" w:line="340" w:lineRule="exact"/>
      <w:jc w:val="left"/>
      <w:outlineLvl w:val="0"/>
    </w:pPr>
    <w:rPr>
      <w:b/>
      <w:bCs/>
      <w:kern w:val="32"/>
      <w:sz w:val="30"/>
      <w:szCs w:val="30"/>
    </w:rPr>
  </w:style>
  <w:style w:type="paragraph" w:styleId="berschrift2">
    <w:name w:val="heading 2"/>
    <w:basedOn w:val="Standard"/>
    <w:next w:val="Standard"/>
    <w:link w:val="berschrift2Zchn"/>
    <w:uiPriority w:val="1"/>
    <w:qFormat/>
    <w:rsid w:val="009526F6"/>
    <w:pPr>
      <w:keepNext/>
      <w:numPr>
        <w:ilvl w:val="1"/>
        <w:numId w:val="1"/>
      </w:numPr>
      <w:spacing w:before="360" w:after="80" w:line="280" w:lineRule="exact"/>
      <w:jc w:val="left"/>
      <w:outlineLvl w:val="1"/>
    </w:pPr>
    <w:rPr>
      <w:b/>
      <w:bCs/>
    </w:rPr>
  </w:style>
  <w:style w:type="paragraph" w:styleId="berschrift3">
    <w:name w:val="heading 3"/>
    <w:basedOn w:val="Standard"/>
    <w:next w:val="Standard"/>
    <w:link w:val="berschrift3Zchn"/>
    <w:uiPriority w:val="1"/>
    <w:qFormat/>
    <w:rsid w:val="009526F6"/>
    <w:pPr>
      <w:keepNext/>
      <w:numPr>
        <w:ilvl w:val="2"/>
        <w:numId w:val="1"/>
      </w:numPr>
      <w:spacing w:before="360" w:after="80" w:line="280" w:lineRule="exact"/>
      <w:jc w:val="left"/>
      <w:outlineLvl w:val="2"/>
    </w:pPr>
    <w:rPr>
      <w:b/>
      <w:bCs/>
    </w:rPr>
  </w:style>
  <w:style w:type="paragraph" w:styleId="berschrift4">
    <w:name w:val="heading 4"/>
    <w:basedOn w:val="Standard"/>
    <w:next w:val="Standard"/>
    <w:link w:val="berschrift4Zchn"/>
    <w:qFormat/>
    <w:rsid w:val="00A654D8"/>
    <w:pPr>
      <w:keepNext/>
      <w:numPr>
        <w:ilvl w:val="3"/>
        <w:numId w:val="1"/>
      </w:numPr>
      <w:spacing w:after="280" w:line="280" w:lineRule="exact"/>
      <w:jc w:val="left"/>
      <w:outlineLvl w:val="3"/>
    </w:pPr>
    <w:rPr>
      <w:b/>
      <w:bCs/>
    </w:rPr>
  </w:style>
  <w:style w:type="paragraph" w:styleId="berschrift5">
    <w:name w:val="heading 5"/>
    <w:basedOn w:val="Standard"/>
    <w:next w:val="Standard"/>
    <w:link w:val="berschrift5Zchn"/>
    <w:qFormat/>
    <w:rsid w:val="00A654D8"/>
    <w:pPr>
      <w:numPr>
        <w:ilvl w:val="4"/>
        <w:numId w:val="1"/>
      </w:numPr>
      <w:spacing w:after="280" w:line="280" w:lineRule="exact"/>
      <w:outlineLvl w:val="4"/>
    </w:pPr>
    <w:rPr>
      <w:b/>
      <w:bCs/>
    </w:rPr>
  </w:style>
  <w:style w:type="paragraph" w:styleId="berschrift6">
    <w:name w:val="heading 6"/>
    <w:basedOn w:val="Standard"/>
    <w:next w:val="Standard"/>
    <w:link w:val="berschrift6Zchn"/>
    <w:qFormat/>
    <w:rsid w:val="00A654D8"/>
    <w:pPr>
      <w:numPr>
        <w:ilvl w:val="5"/>
        <w:numId w:val="1"/>
      </w:numPr>
      <w:spacing w:after="280" w:line="280" w:lineRule="exact"/>
      <w:outlineLvl w:val="5"/>
    </w:pPr>
    <w:rPr>
      <w:b/>
      <w:bCs/>
    </w:rPr>
  </w:style>
  <w:style w:type="paragraph" w:styleId="berschrift7">
    <w:name w:val="heading 7"/>
    <w:basedOn w:val="Standard"/>
    <w:next w:val="Standard"/>
    <w:link w:val="berschrift7Zchn"/>
    <w:qFormat/>
    <w:rsid w:val="00900D24"/>
    <w:pPr>
      <w:tabs>
        <w:tab w:val="num" w:pos="1296"/>
      </w:tabs>
      <w:spacing w:before="240" w:after="60" w:line="240" w:lineRule="auto"/>
      <w:ind w:left="1296" w:hanging="1296"/>
      <w:jc w:val="left"/>
      <w:outlineLvl w:val="6"/>
    </w:pPr>
    <w:rPr>
      <w:rFonts w:eastAsia="Times New Roman"/>
      <w:lang w:eastAsia="de-DE"/>
    </w:rPr>
  </w:style>
  <w:style w:type="paragraph" w:styleId="berschrift8">
    <w:name w:val="heading 8"/>
    <w:basedOn w:val="Standard"/>
    <w:next w:val="Standard"/>
    <w:link w:val="berschrift8Zchn"/>
    <w:qFormat/>
    <w:rsid w:val="00900D24"/>
    <w:pPr>
      <w:tabs>
        <w:tab w:val="num" w:pos="1440"/>
      </w:tabs>
      <w:spacing w:before="240" w:after="60" w:line="240" w:lineRule="auto"/>
      <w:ind w:left="1440" w:hanging="1440"/>
      <w:jc w:val="left"/>
      <w:outlineLvl w:val="7"/>
    </w:pPr>
    <w:rPr>
      <w:rFonts w:eastAsia="Times New Roman"/>
      <w:i/>
      <w:lang w:eastAsia="de-DE"/>
    </w:rPr>
  </w:style>
  <w:style w:type="paragraph" w:styleId="berschrift9">
    <w:name w:val="heading 9"/>
    <w:basedOn w:val="Standard"/>
    <w:next w:val="Standard"/>
    <w:link w:val="berschrift9Zchn"/>
    <w:qFormat/>
    <w:rsid w:val="00900D24"/>
    <w:pPr>
      <w:tabs>
        <w:tab w:val="num" w:pos="1584"/>
      </w:tabs>
      <w:spacing w:before="240" w:after="60" w:line="240" w:lineRule="auto"/>
      <w:ind w:left="1584" w:hanging="1584"/>
      <w:jc w:val="left"/>
      <w:outlineLvl w:val="8"/>
    </w:pPr>
    <w:rPr>
      <w:rFonts w:eastAsia="Times New Roman"/>
      <w:b/>
      <w:i/>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146A"/>
    <w:pPr>
      <w:tabs>
        <w:tab w:val="right" w:pos="9015"/>
      </w:tabs>
      <w:spacing w:line="180" w:lineRule="atLeast"/>
      <w:jc w:val="left"/>
    </w:pPr>
    <w:rPr>
      <w:rFonts w:cs="Arial"/>
      <w:sz w:val="15"/>
      <w:szCs w:val="15"/>
    </w:rPr>
  </w:style>
  <w:style w:type="paragraph" w:styleId="Fuzeile">
    <w:name w:val="footer"/>
    <w:basedOn w:val="Standard"/>
    <w:link w:val="FuzeileZchn"/>
    <w:rsid w:val="007E5D13"/>
    <w:pPr>
      <w:tabs>
        <w:tab w:val="right" w:pos="9015"/>
      </w:tabs>
      <w:spacing w:line="180" w:lineRule="exact"/>
      <w:jc w:val="left"/>
    </w:pPr>
    <w:rPr>
      <w:sz w:val="15"/>
      <w:szCs w:val="15"/>
    </w:rPr>
  </w:style>
  <w:style w:type="table" w:styleId="Tabellenraster">
    <w:name w:val="Table Grid"/>
    <w:basedOn w:val="NormaleTabelle"/>
    <w:uiPriority w:val="59"/>
    <w:rsid w:val="00DC100E"/>
    <w:pPr>
      <w:spacing w:line="280" w:lineRule="atLeast"/>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Universittseinheit">
    <w:name w:val="Universitätseinheit"/>
    <w:basedOn w:val="Standard"/>
    <w:rsid w:val="00715B3E"/>
    <w:pPr>
      <w:spacing w:line="280" w:lineRule="exact"/>
      <w:jc w:val="left"/>
    </w:pPr>
    <w:rPr>
      <w:b/>
      <w:bCs/>
      <w:sz w:val="24"/>
      <w:szCs w:val="24"/>
    </w:rPr>
  </w:style>
  <w:style w:type="paragraph" w:customStyle="1" w:styleId="AufzhlungZahl">
    <w:name w:val="Aufzählung_Zahl"/>
    <w:basedOn w:val="Listenabsatz"/>
    <w:qFormat/>
    <w:rsid w:val="009526F6"/>
    <w:pPr>
      <w:numPr>
        <w:numId w:val="39"/>
      </w:numPr>
      <w:ind w:left="426" w:hanging="426"/>
    </w:pPr>
  </w:style>
  <w:style w:type="paragraph" w:styleId="Aufzhlungszeichen">
    <w:name w:val="List Bullet"/>
    <w:basedOn w:val="Standard"/>
    <w:uiPriority w:val="99"/>
    <w:semiHidden/>
    <w:unhideWhenUsed/>
    <w:rsid w:val="00853E44"/>
    <w:pPr>
      <w:numPr>
        <w:numId w:val="18"/>
      </w:numPr>
      <w:contextualSpacing/>
    </w:pPr>
  </w:style>
  <w:style w:type="paragraph" w:customStyle="1" w:styleId="Inhaltsverzeichnisberschrift">
    <w:name w:val="Inhaltsverzeichnis_Überschrift"/>
    <w:basedOn w:val="Standard"/>
    <w:rsid w:val="00715B3E"/>
    <w:pPr>
      <w:spacing w:line="340" w:lineRule="exact"/>
      <w:jc w:val="left"/>
    </w:pPr>
    <w:rPr>
      <w:b/>
      <w:bCs/>
      <w:sz w:val="30"/>
      <w:szCs w:val="30"/>
    </w:rPr>
  </w:style>
  <w:style w:type="paragraph" w:customStyle="1" w:styleId="DokHaupttitel">
    <w:name w:val="Dok_Haupttitel"/>
    <w:basedOn w:val="Standard"/>
    <w:rsid w:val="007E5D13"/>
    <w:pPr>
      <w:spacing w:after="140" w:line="480" w:lineRule="exact"/>
      <w:jc w:val="left"/>
    </w:pPr>
    <w:rPr>
      <w:b/>
      <w:bCs/>
      <w:sz w:val="40"/>
      <w:szCs w:val="40"/>
    </w:rPr>
  </w:style>
  <w:style w:type="paragraph" w:customStyle="1" w:styleId="DokUntertitel">
    <w:name w:val="Dok_Untertitel"/>
    <w:basedOn w:val="Standard"/>
    <w:rsid w:val="00727FA8"/>
    <w:pPr>
      <w:spacing w:after="160" w:line="280" w:lineRule="exact"/>
      <w:jc w:val="left"/>
    </w:pPr>
    <w:rPr>
      <w:bCs/>
      <w:sz w:val="28"/>
      <w:szCs w:val="24"/>
    </w:rPr>
  </w:style>
  <w:style w:type="paragraph" w:customStyle="1" w:styleId="Herausgeber">
    <w:name w:val="Herausgeber"/>
    <w:basedOn w:val="Standard"/>
    <w:rsid w:val="00715B3E"/>
    <w:pPr>
      <w:spacing w:line="280" w:lineRule="exact"/>
      <w:jc w:val="left"/>
    </w:pPr>
    <w:rPr>
      <w:sz w:val="24"/>
      <w:szCs w:val="24"/>
    </w:rPr>
  </w:style>
  <w:style w:type="paragraph" w:styleId="Verzeichnis1">
    <w:name w:val="toc 1"/>
    <w:basedOn w:val="Standard"/>
    <w:next w:val="Standard"/>
    <w:uiPriority w:val="39"/>
    <w:rsid w:val="007F0997"/>
    <w:pPr>
      <w:pBdr>
        <w:bottom w:val="single" w:sz="8" w:space="0" w:color="auto"/>
        <w:between w:val="single" w:sz="8" w:space="0" w:color="auto"/>
      </w:pBdr>
      <w:tabs>
        <w:tab w:val="right" w:pos="9015"/>
      </w:tabs>
      <w:spacing w:before="280" w:line="320" w:lineRule="exact"/>
      <w:jc w:val="left"/>
    </w:pPr>
    <w:rPr>
      <w:b/>
      <w:bCs/>
      <w:position w:val="2"/>
    </w:rPr>
  </w:style>
  <w:style w:type="paragraph" w:styleId="Verzeichnis2">
    <w:name w:val="toc 2"/>
    <w:basedOn w:val="Standard"/>
    <w:next w:val="Standard"/>
    <w:uiPriority w:val="39"/>
    <w:rsid w:val="007F0997"/>
    <w:pPr>
      <w:pBdr>
        <w:bottom w:val="single" w:sz="2" w:space="0" w:color="auto"/>
        <w:between w:val="single" w:sz="2" w:space="0" w:color="auto"/>
      </w:pBdr>
      <w:tabs>
        <w:tab w:val="right" w:pos="9015"/>
      </w:tabs>
      <w:spacing w:line="335" w:lineRule="exact"/>
      <w:jc w:val="left"/>
    </w:pPr>
    <w:rPr>
      <w:position w:val="2"/>
    </w:rPr>
  </w:style>
  <w:style w:type="paragraph" w:customStyle="1" w:styleId="TabelleText">
    <w:name w:val="Tabelle_Text"/>
    <w:basedOn w:val="Standard"/>
    <w:next w:val="Standard"/>
    <w:rsid w:val="00D63F38"/>
    <w:pPr>
      <w:spacing w:before="40" w:after="40" w:line="180" w:lineRule="exact"/>
      <w:ind w:left="57" w:right="57"/>
      <w:jc w:val="left"/>
    </w:pPr>
    <w:rPr>
      <w:color w:val="000000" w:themeColor="text1"/>
      <w:sz w:val="16"/>
      <w:szCs w:val="15"/>
    </w:rPr>
  </w:style>
  <w:style w:type="paragraph" w:customStyle="1" w:styleId="TabelleTitel">
    <w:name w:val="Tabelle_Titel"/>
    <w:basedOn w:val="TabelleText"/>
    <w:rsid w:val="00830DCD"/>
    <w:rPr>
      <w:b/>
      <w:bCs/>
      <w:sz w:val="20"/>
    </w:rPr>
  </w:style>
  <w:style w:type="character" w:styleId="Funotenzeichen">
    <w:name w:val="footnote reference"/>
    <w:basedOn w:val="Absatz-Standardschriftart"/>
    <w:semiHidden/>
    <w:rsid w:val="00073328"/>
    <w:rPr>
      <w:rFonts w:ascii="Arial" w:hAnsi="Arial"/>
      <w:vertAlign w:val="superscript"/>
    </w:rPr>
  </w:style>
  <w:style w:type="paragraph" w:styleId="Abbildungsverzeichnis">
    <w:name w:val="table of figures"/>
    <w:basedOn w:val="Standard"/>
    <w:next w:val="Standard"/>
    <w:semiHidden/>
    <w:rsid w:val="006B1C51"/>
    <w:pPr>
      <w:pBdr>
        <w:bottom w:val="single" w:sz="2" w:space="0" w:color="auto"/>
        <w:between w:val="single" w:sz="2" w:space="0" w:color="auto"/>
      </w:pBdr>
      <w:spacing w:line="335" w:lineRule="exact"/>
    </w:pPr>
    <w:rPr>
      <w:position w:val="2"/>
    </w:rPr>
  </w:style>
  <w:style w:type="character" w:styleId="Seitenzahl">
    <w:name w:val="page number"/>
    <w:basedOn w:val="Absatz-Standardschriftart"/>
    <w:uiPriority w:val="99"/>
    <w:semiHidden/>
    <w:unhideWhenUsed/>
    <w:rsid w:val="00201AF5"/>
    <w:rPr>
      <w:rFonts w:ascii="Arial" w:hAnsi="Arial"/>
    </w:rPr>
  </w:style>
  <w:style w:type="paragraph" w:styleId="Listenabsatz">
    <w:name w:val="List Paragraph"/>
    <w:aliases w:val="Aufzählung_Bullet"/>
    <w:basedOn w:val="Standard"/>
    <w:next w:val="Aufzhlungszeichen"/>
    <w:uiPriority w:val="34"/>
    <w:qFormat/>
    <w:rsid w:val="009526F6"/>
    <w:pPr>
      <w:numPr>
        <w:numId w:val="37"/>
      </w:numPr>
      <w:snapToGrid w:val="0"/>
      <w:ind w:left="426" w:hanging="437"/>
      <w:contextualSpacing/>
    </w:pPr>
  </w:style>
  <w:style w:type="character" w:customStyle="1" w:styleId="berschrift1Zchn">
    <w:name w:val="Überschrift 1 Zchn"/>
    <w:basedOn w:val="Absatz-Standardschriftart"/>
    <w:link w:val="berschrift1"/>
    <w:rsid w:val="00A11B81"/>
    <w:rPr>
      <w:rFonts w:ascii="Arial" w:hAnsi="Arial"/>
      <w:b/>
      <w:bCs/>
      <w:kern w:val="32"/>
      <w:sz w:val="30"/>
      <w:szCs w:val="30"/>
      <w:lang w:val="de-CH" w:eastAsia="zh-TW"/>
    </w:rPr>
  </w:style>
  <w:style w:type="character" w:customStyle="1" w:styleId="berschrift2Zchn">
    <w:name w:val="Überschrift 2 Zchn"/>
    <w:basedOn w:val="Absatz-Standardschriftart"/>
    <w:link w:val="berschrift2"/>
    <w:uiPriority w:val="1"/>
    <w:rsid w:val="009526F6"/>
    <w:rPr>
      <w:rFonts w:ascii="Arial" w:hAnsi="Arial"/>
      <w:b/>
      <w:bCs/>
      <w:lang w:val="de-CH" w:eastAsia="zh-TW"/>
    </w:rPr>
  </w:style>
  <w:style w:type="character" w:customStyle="1" w:styleId="berschrift3Zchn">
    <w:name w:val="Überschrift 3 Zchn"/>
    <w:basedOn w:val="Absatz-Standardschriftart"/>
    <w:link w:val="berschrift3"/>
    <w:uiPriority w:val="1"/>
    <w:rsid w:val="009526F6"/>
    <w:rPr>
      <w:rFonts w:ascii="Arial" w:hAnsi="Arial"/>
      <w:b/>
      <w:bCs/>
      <w:lang w:val="de-CH" w:eastAsia="zh-TW"/>
    </w:rPr>
  </w:style>
  <w:style w:type="paragraph" w:styleId="KeinLeerraum">
    <w:name w:val="No Spacing"/>
    <w:uiPriority w:val="1"/>
    <w:rsid w:val="00DB567F"/>
    <w:pPr>
      <w:jc w:val="both"/>
    </w:pPr>
    <w:rPr>
      <w:rFonts w:ascii="Palatino Linotype" w:hAnsi="Palatino Linotype"/>
      <w:lang w:val="de-CH" w:eastAsia="zh-TW"/>
    </w:rPr>
  </w:style>
  <w:style w:type="character" w:customStyle="1" w:styleId="berschrift7Zchn">
    <w:name w:val="Überschrift 7 Zchn"/>
    <w:basedOn w:val="Absatz-Standardschriftart"/>
    <w:link w:val="berschrift7"/>
    <w:rsid w:val="00900D24"/>
    <w:rPr>
      <w:rFonts w:ascii="Arial" w:eastAsia="Times New Roman" w:hAnsi="Arial"/>
      <w:lang w:val="de-CH"/>
    </w:rPr>
  </w:style>
  <w:style w:type="character" w:customStyle="1" w:styleId="berschrift8Zchn">
    <w:name w:val="Überschrift 8 Zchn"/>
    <w:basedOn w:val="Absatz-Standardschriftart"/>
    <w:link w:val="berschrift8"/>
    <w:rsid w:val="00900D24"/>
    <w:rPr>
      <w:rFonts w:ascii="Arial" w:eastAsia="Times New Roman" w:hAnsi="Arial"/>
      <w:i/>
      <w:lang w:val="de-CH"/>
    </w:rPr>
  </w:style>
  <w:style w:type="character" w:customStyle="1" w:styleId="berschrift9Zchn">
    <w:name w:val="Überschrift 9 Zchn"/>
    <w:basedOn w:val="Absatz-Standardschriftart"/>
    <w:link w:val="berschrift9"/>
    <w:rsid w:val="00900D24"/>
    <w:rPr>
      <w:rFonts w:ascii="Arial" w:eastAsia="Times New Roman" w:hAnsi="Arial"/>
      <w:b/>
      <w:i/>
      <w:sz w:val="18"/>
      <w:lang w:val="de-CH"/>
    </w:rPr>
  </w:style>
  <w:style w:type="character" w:customStyle="1" w:styleId="berschrift4Zchn">
    <w:name w:val="Überschrift 4 Zchn"/>
    <w:basedOn w:val="Absatz-Standardschriftart"/>
    <w:link w:val="berschrift4"/>
    <w:rsid w:val="00900D24"/>
    <w:rPr>
      <w:rFonts w:ascii="Arial" w:hAnsi="Arial"/>
      <w:b/>
      <w:bCs/>
      <w:lang w:val="de-CH" w:eastAsia="zh-TW"/>
    </w:rPr>
  </w:style>
  <w:style w:type="character" w:customStyle="1" w:styleId="berschrift5Zchn">
    <w:name w:val="Überschrift 5 Zchn"/>
    <w:basedOn w:val="Absatz-Standardschriftart"/>
    <w:link w:val="berschrift5"/>
    <w:rsid w:val="00900D24"/>
    <w:rPr>
      <w:rFonts w:ascii="Arial" w:hAnsi="Arial"/>
      <w:b/>
      <w:bCs/>
      <w:lang w:val="de-CH" w:eastAsia="zh-TW"/>
    </w:rPr>
  </w:style>
  <w:style w:type="character" w:customStyle="1" w:styleId="berschrift6Zchn">
    <w:name w:val="Überschrift 6 Zchn"/>
    <w:basedOn w:val="Absatz-Standardschriftart"/>
    <w:link w:val="berschrift6"/>
    <w:rsid w:val="00900D24"/>
    <w:rPr>
      <w:rFonts w:ascii="Arial" w:hAnsi="Arial"/>
      <w:b/>
      <w:bCs/>
      <w:lang w:val="de-CH" w:eastAsia="zh-TW"/>
    </w:rPr>
  </w:style>
  <w:style w:type="character" w:customStyle="1" w:styleId="KopfzeileZchn">
    <w:name w:val="Kopfzeile Zchn"/>
    <w:basedOn w:val="Absatz-Standardschriftart"/>
    <w:link w:val="Kopfzeile"/>
    <w:rsid w:val="00900D24"/>
    <w:rPr>
      <w:rFonts w:ascii="Arial" w:hAnsi="Arial" w:cs="Arial"/>
      <w:sz w:val="15"/>
      <w:szCs w:val="15"/>
      <w:lang w:val="de-CH" w:eastAsia="zh-TW"/>
    </w:rPr>
  </w:style>
  <w:style w:type="character" w:customStyle="1" w:styleId="FuzeileZchn">
    <w:name w:val="Fußzeile Zchn"/>
    <w:basedOn w:val="Absatz-Standardschriftart"/>
    <w:link w:val="Fuzeile"/>
    <w:rsid w:val="00900D24"/>
    <w:rPr>
      <w:rFonts w:ascii="Arial" w:hAnsi="Arial"/>
      <w:sz w:val="15"/>
      <w:szCs w:val="15"/>
      <w:lang w:val="de-CH" w:eastAsia="zh-TW"/>
    </w:rPr>
  </w:style>
  <w:style w:type="paragraph" w:customStyle="1" w:styleId="VersionundDatum">
    <w:name w:val="Version und Datum"/>
    <w:basedOn w:val="Standard"/>
    <w:qFormat/>
    <w:rsid w:val="00900D24"/>
    <w:pPr>
      <w:spacing w:after="120" w:line="240" w:lineRule="auto"/>
      <w:jc w:val="left"/>
    </w:pPr>
    <w:rPr>
      <w:rFonts w:cs="Arial"/>
    </w:rPr>
  </w:style>
  <w:style w:type="character" w:styleId="SchwacheHervorhebung">
    <w:name w:val="Subtle Emphasis"/>
    <w:basedOn w:val="Absatz-Standardschriftart"/>
    <w:uiPriority w:val="19"/>
    <w:rsid w:val="00900D24"/>
    <w:rPr>
      <w:i/>
      <w:iCs/>
      <w:color w:val="404040" w:themeColor="text1" w:themeTint="BF"/>
    </w:rPr>
  </w:style>
  <w:style w:type="paragraph" w:styleId="Kommentartext">
    <w:name w:val="annotation text"/>
    <w:basedOn w:val="Standard"/>
    <w:link w:val="KommentartextZchn"/>
    <w:unhideWhenUsed/>
    <w:rsid w:val="00830DCD"/>
    <w:pPr>
      <w:spacing w:line="240" w:lineRule="auto"/>
    </w:pPr>
  </w:style>
  <w:style w:type="character" w:customStyle="1" w:styleId="KommentartextZchn">
    <w:name w:val="Kommentartext Zchn"/>
    <w:basedOn w:val="Absatz-Standardschriftart"/>
    <w:link w:val="Kommentartext"/>
    <w:rsid w:val="00830DCD"/>
    <w:rPr>
      <w:rFonts w:ascii="Arial" w:hAnsi="Arial"/>
      <w:lang w:val="de-CH" w:eastAsia="zh-TW"/>
    </w:rPr>
  </w:style>
  <w:style w:type="paragraph" w:styleId="Kommentarthema">
    <w:name w:val="annotation subject"/>
    <w:basedOn w:val="Kommentartext"/>
    <w:next w:val="Kommentartext"/>
    <w:link w:val="KommentarthemaZchn"/>
    <w:semiHidden/>
    <w:unhideWhenUsed/>
    <w:rsid w:val="00900D24"/>
    <w:rPr>
      <w:b/>
      <w:bCs/>
    </w:rPr>
  </w:style>
  <w:style w:type="character" w:customStyle="1" w:styleId="KommentarthemaZchn">
    <w:name w:val="Kommentarthema Zchn"/>
    <w:basedOn w:val="KommentartextZchn"/>
    <w:link w:val="Kommentarthema"/>
    <w:semiHidden/>
    <w:rsid w:val="00900D24"/>
    <w:rPr>
      <w:rFonts w:ascii="Palatino Linotype" w:hAnsi="Palatino Linotype"/>
      <w:b/>
      <w:bCs/>
      <w:lang w:val="de-CH" w:eastAsia="zh-TW"/>
    </w:rPr>
  </w:style>
  <w:style w:type="paragraph" w:styleId="StandardWeb">
    <w:name w:val="Normal (Web)"/>
    <w:basedOn w:val="Standard"/>
    <w:uiPriority w:val="99"/>
    <w:semiHidden/>
    <w:unhideWhenUsed/>
    <w:rsid w:val="00900D24"/>
    <w:pPr>
      <w:spacing w:before="100" w:beforeAutospacing="1" w:after="100" w:afterAutospacing="1" w:line="240" w:lineRule="auto"/>
      <w:jc w:val="left"/>
    </w:pPr>
    <w:rPr>
      <w:rFonts w:ascii="Times New Roman" w:eastAsia="Times New Roman" w:hAnsi="Times New Roman"/>
      <w:sz w:val="24"/>
      <w:szCs w:val="24"/>
      <w:lang w:eastAsia="de-CH"/>
    </w:rPr>
  </w:style>
  <w:style w:type="character" w:customStyle="1" w:styleId="NichtaufgelsteErwhnung1">
    <w:name w:val="Nicht aufgelöste Erwähnung1"/>
    <w:basedOn w:val="Absatz-Standardschriftart"/>
    <w:uiPriority w:val="99"/>
    <w:semiHidden/>
    <w:unhideWhenUsed/>
    <w:rsid w:val="00900D24"/>
    <w:rPr>
      <w:color w:val="605E5C"/>
      <w:shd w:val="clear" w:color="auto" w:fill="E1DFDD"/>
    </w:rPr>
  </w:style>
  <w:style w:type="character" w:styleId="BesuchterLink">
    <w:name w:val="FollowedHyperlink"/>
    <w:basedOn w:val="Absatz-Standardschriftart"/>
    <w:semiHidden/>
    <w:unhideWhenUsed/>
    <w:rsid w:val="00900D24"/>
    <w:rPr>
      <w:color w:val="800080" w:themeColor="followedHyperlink"/>
      <w:u w:val="single"/>
    </w:rPr>
  </w:style>
  <w:style w:type="paragraph" w:styleId="berarbeitung">
    <w:name w:val="Revision"/>
    <w:hidden/>
    <w:uiPriority w:val="99"/>
    <w:semiHidden/>
    <w:rsid w:val="00900D24"/>
    <w:rPr>
      <w:rFonts w:ascii="Palatino Linotype" w:hAnsi="Palatino Linotype"/>
      <w:lang w:val="de-CH" w:eastAsia="zh-TW"/>
    </w:rPr>
  </w:style>
  <w:style w:type="table" w:customStyle="1" w:styleId="TabellenFormatierung">
    <w:name w:val="Tabellen_Formatierung"/>
    <w:basedOn w:val="NormaleTabelle"/>
    <w:uiPriority w:val="99"/>
    <w:rsid w:val="006564BF"/>
    <w:rPr>
      <w:rFonts w:ascii="Arial" w:hAnsi="Arial"/>
    </w:rPr>
    <w:tblPr/>
  </w:style>
  <w:style w:type="paragraph" w:customStyle="1" w:styleId="berschriftAnhang1">
    <w:name w:val="Überschrift Anhang 1"/>
    <w:basedOn w:val="Standard"/>
    <w:next w:val="Standard"/>
    <w:link w:val="berschriftAnhang1Zchn"/>
    <w:qFormat/>
    <w:rsid w:val="009526F6"/>
    <w:pPr>
      <w:keepLines/>
      <w:widowControl w:val="0"/>
      <w:numPr>
        <w:numId w:val="25"/>
      </w:numPr>
      <w:tabs>
        <w:tab w:val="left" w:pos="1701"/>
        <w:tab w:val="right" w:pos="9639"/>
      </w:tabs>
      <w:suppressAutoHyphens/>
      <w:spacing w:before="480" w:after="80" w:line="341" w:lineRule="auto"/>
      <w:jc w:val="left"/>
    </w:pPr>
    <w:rPr>
      <w:rFonts w:eastAsiaTheme="minorHAnsi" w:cstheme="minorBidi"/>
      <w:b/>
      <w:kern w:val="30"/>
      <w:sz w:val="30"/>
      <w:szCs w:val="22"/>
      <w:lang w:eastAsia="en-US"/>
    </w:rPr>
  </w:style>
  <w:style w:type="paragraph" w:customStyle="1" w:styleId="berschriftAnhang2">
    <w:name w:val="Überschrift Anhang 2"/>
    <w:basedOn w:val="berschrift2"/>
    <w:next w:val="Standard"/>
    <w:link w:val="berschriftAnhang2Zchn"/>
    <w:qFormat/>
    <w:rsid w:val="009526F6"/>
    <w:pPr>
      <w:keepLines/>
      <w:numPr>
        <w:numId w:val="25"/>
      </w:numPr>
      <w:tabs>
        <w:tab w:val="left" w:pos="1701"/>
        <w:tab w:val="right" w:pos="9639"/>
      </w:tabs>
      <w:suppressAutoHyphens/>
      <w:spacing w:before="480" w:line="281" w:lineRule="auto"/>
    </w:pPr>
    <w:rPr>
      <w:rFonts w:eastAsiaTheme="minorHAnsi" w:cstheme="minorBidi"/>
      <w:bCs w:val="0"/>
      <w:kern w:val="30"/>
      <w:sz w:val="22"/>
      <w:szCs w:val="22"/>
      <w:lang w:eastAsia="en-US"/>
    </w:rPr>
  </w:style>
  <w:style w:type="character" w:customStyle="1" w:styleId="berschriftAnhang1Zchn">
    <w:name w:val="Überschrift Anhang 1 Zchn"/>
    <w:link w:val="berschriftAnhang1"/>
    <w:rsid w:val="009526F6"/>
    <w:rPr>
      <w:rFonts w:ascii="Arial" w:eastAsiaTheme="minorHAnsi" w:hAnsi="Arial" w:cstheme="minorBidi"/>
      <w:b/>
      <w:kern w:val="30"/>
      <w:sz w:val="30"/>
      <w:szCs w:val="22"/>
      <w:lang w:val="de-CH" w:eastAsia="en-US"/>
    </w:rPr>
  </w:style>
  <w:style w:type="paragraph" w:customStyle="1" w:styleId="berschriftAnhang3">
    <w:name w:val="Überschrift Anhang 3"/>
    <w:basedOn w:val="berschrift3"/>
    <w:next w:val="Standard"/>
    <w:rsid w:val="009526F6"/>
    <w:pPr>
      <w:numPr>
        <w:numId w:val="25"/>
      </w:numPr>
      <w:spacing w:before="480"/>
    </w:pPr>
    <w:rPr>
      <w:rFonts w:eastAsiaTheme="minorHAnsi" w:cstheme="minorBidi"/>
      <w:sz w:val="22"/>
      <w:szCs w:val="22"/>
    </w:rPr>
  </w:style>
  <w:style w:type="numbering" w:customStyle="1" w:styleId="Anhang">
    <w:name w:val="Anhang"/>
    <w:uiPriority w:val="99"/>
    <w:rsid w:val="00262A46"/>
    <w:pPr>
      <w:numPr>
        <w:numId w:val="23"/>
      </w:numPr>
    </w:pPr>
  </w:style>
  <w:style w:type="character" w:customStyle="1" w:styleId="berschriftAnhang2Zchn">
    <w:name w:val="Überschrift Anhang 2 Zchn"/>
    <w:link w:val="berschriftAnhang2"/>
    <w:rsid w:val="009526F6"/>
    <w:rPr>
      <w:rFonts w:ascii="Arial" w:eastAsiaTheme="minorHAnsi" w:hAnsi="Arial" w:cstheme="minorBidi"/>
      <w:b/>
      <w:kern w:val="30"/>
      <w:sz w:val="22"/>
      <w:szCs w:val="22"/>
      <w:lang w:val="de-CH" w:eastAsia="en-US"/>
    </w:rPr>
  </w:style>
  <w:style w:type="paragraph" w:styleId="Beschriftung">
    <w:name w:val="caption"/>
    <w:basedOn w:val="Standard"/>
    <w:next w:val="Standard"/>
    <w:qFormat/>
    <w:rsid w:val="00B92E28"/>
    <w:pPr>
      <w:spacing w:line="180" w:lineRule="exact"/>
      <w:jc w:val="left"/>
    </w:pPr>
    <w:rPr>
      <w:sz w:val="15"/>
      <w:szCs w:val="15"/>
    </w:rPr>
  </w:style>
  <w:style w:type="paragraph" w:styleId="Funotentext">
    <w:name w:val="footnote text"/>
    <w:basedOn w:val="Standard"/>
    <w:link w:val="FunotentextZchn"/>
    <w:rsid w:val="00B92E28"/>
    <w:pPr>
      <w:spacing w:after="90" w:line="180" w:lineRule="exact"/>
      <w:ind w:left="85" w:hanging="85"/>
      <w:jc w:val="left"/>
    </w:pPr>
    <w:rPr>
      <w:sz w:val="15"/>
      <w:szCs w:val="15"/>
    </w:rPr>
  </w:style>
  <w:style w:type="character" w:customStyle="1" w:styleId="FunotentextZchn">
    <w:name w:val="Fußnotentext Zchn"/>
    <w:basedOn w:val="Absatz-Standardschriftart"/>
    <w:link w:val="Funotentext"/>
    <w:rsid w:val="00B92E28"/>
    <w:rPr>
      <w:rFonts w:ascii="Arial" w:hAnsi="Arial"/>
      <w:sz w:val="15"/>
      <w:szCs w:val="15"/>
      <w:lang w:val="de-CH" w:eastAsia="zh-TW"/>
    </w:rPr>
  </w:style>
  <w:style w:type="paragraph" w:customStyle="1" w:styleId="TitelohneIndex">
    <w:name w:val="Titel ohne Index"/>
    <w:basedOn w:val="Standard"/>
    <w:rsid w:val="00B92E28"/>
    <w:pPr>
      <w:spacing w:line="340" w:lineRule="exact"/>
      <w:jc w:val="left"/>
    </w:pPr>
    <w:rPr>
      <w:b/>
      <w:bCs/>
      <w:sz w:val="30"/>
      <w:szCs w:val="30"/>
    </w:rPr>
  </w:style>
  <w:style w:type="paragraph" w:customStyle="1" w:styleId="DokWeitereInformationen">
    <w:name w:val="Dok_Weitere_Informationen"/>
    <w:basedOn w:val="Standard"/>
    <w:rsid w:val="00B92E28"/>
    <w:pPr>
      <w:spacing w:line="280" w:lineRule="exact"/>
      <w:jc w:val="left"/>
    </w:pPr>
    <w:rPr>
      <w:sz w:val="24"/>
      <w:szCs w:val="24"/>
    </w:rPr>
  </w:style>
  <w:style w:type="paragraph" w:customStyle="1" w:styleId="Kapiteltitel">
    <w:name w:val="Kapiteltitel"/>
    <w:basedOn w:val="Standard"/>
    <w:rsid w:val="00B92E28"/>
    <w:pPr>
      <w:spacing w:after="280" w:line="340" w:lineRule="exact"/>
      <w:jc w:val="left"/>
      <w:outlineLvl w:val="8"/>
    </w:pPr>
    <w:rPr>
      <w:b/>
      <w:bCs/>
      <w:sz w:val="30"/>
      <w:szCs w:val="30"/>
      <w:u w:val="single"/>
    </w:rPr>
  </w:style>
  <w:style w:type="paragraph" w:styleId="Verzeichnis9">
    <w:name w:val="toc 9"/>
    <w:basedOn w:val="Standard"/>
    <w:next w:val="Standard"/>
    <w:uiPriority w:val="39"/>
    <w:rsid w:val="00B92E28"/>
    <w:pPr>
      <w:pBdr>
        <w:bottom w:val="single" w:sz="8" w:space="0" w:color="auto"/>
        <w:between w:val="single" w:sz="8" w:space="1" w:color="auto"/>
      </w:pBdr>
      <w:tabs>
        <w:tab w:val="right" w:pos="11340"/>
      </w:tabs>
      <w:spacing w:before="280" w:line="320" w:lineRule="exact"/>
      <w:jc w:val="left"/>
    </w:pPr>
    <w:rPr>
      <w:b/>
      <w:bCs/>
      <w:position w:val="2"/>
    </w:rPr>
  </w:style>
  <w:style w:type="paragraph" w:styleId="Verzeichnis3">
    <w:name w:val="toc 3"/>
    <w:basedOn w:val="Standard"/>
    <w:next w:val="Standard"/>
    <w:uiPriority w:val="39"/>
    <w:rsid w:val="00B92E28"/>
    <w:pPr>
      <w:pBdr>
        <w:bottom w:val="single" w:sz="2" w:space="0" w:color="auto"/>
        <w:between w:val="single" w:sz="2" w:space="0" w:color="auto"/>
      </w:pBdr>
      <w:tabs>
        <w:tab w:val="right" w:pos="9015"/>
      </w:tabs>
      <w:spacing w:line="335" w:lineRule="exact"/>
      <w:ind w:left="340"/>
      <w:jc w:val="left"/>
    </w:pPr>
    <w:rPr>
      <w:position w:val="2"/>
    </w:rPr>
  </w:style>
  <w:style w:type="character" w:styleId="Hyperlink">
    <w:name w:val="Hyperlink"/>
    <w:basedOn w:val="Absatz-Standardschriftart"/>
    <w:uiPriority w:val="99"/>
    <w:rsid w:val="00B92E28"/>
    <w:rPr>
      <w:rFonts w:ascii="Arial" w:hAnsi="Arial"/>
      <w:color w:val="0000FF"/>
      <w:u w:val="single"/>
    </w:rPr>
  </w:style>
  <w:style w:type="paragraph" w:styleId="Verzeichnis4">
    <w:name w:val="toc 4"/>
    <w:basedOn w:val="Standard"/>
    <w:next w:val="Standard"/>
    <w:autoRedefine/>
    <w:rsid w:val="00B92E28"/>
    <w:pPr>
      <w:pBdr>
        <w:bottom w:val="single" w:sz="2" w:space="0" w:color="auto"/>
        <w:between w:val="single" w:sz="2" w:space="1" w:color="auto"/>
      </w:pBdr>
      <w:tabs>
        <w:tab w:val="right" w:pos="9015"/>
      </w:tabs>
      <w:spacing w:line="335" w:lineRule="exact"/>
      <w:ind w:left="794"/>
      <w:jc w:val="left"/>
    </w:pPr>
    <w:rPr>
      <w:position w:val="2"/>
    </w:rPr>
  </w:style>
  <w:style w:type="paragraph" w:customStyle="1" w:styleId="Untereinheit">
    <w:name w:val="Untereinheit"/>
    <w:basedOn w:val="Standard"/>
    <w:rsid w:val="00B92E28"/>
    <w:pPr>
      <w:spacing w:after="120" w:line="240" w:lineRule="exact"/>
    </w:pPr>
    <w:rPr>
      <w:rFonts w:cs="Arial"/>
      <w:b/>
      <w:bCs/>
    </w:rPr>
  </w:style>
  <w:style w:type="paragraph" w:customStyle="1" w:styleId="Impressum">
    <w:name w:val="Impressum"/>
    <w:basedOn w:val="Standard"/>
    <w:next w:val="Standard"/>
    <w:qFormat/>
    <w:rsid w:val="00B92E28"/>
    <w:pPr>
      <w:spacing w:before="240" w:line="240" w:lineRule="auto"/>
      <w:jc w:val="left"/>
    </w:pPr>
    <w:rPr>
      <w:rFonts w:cs="Arial"/>
    </w:rPr>
  </w:style>
  <w:style w:type="paragraph" w:customStyle="1" w:styleId="StandardohneAbsatz">
    <w:name w:val="Standard ohne Absatz"/>
    <w:basedOn w:val="Standard"/>
    <w:qFormat/>
    <w:rsid w:val="00B92E28"/>
    <w:pPr>
      <w:spacing w:line="240" w:lineRule="auto"/>
      <w:jc w:val="left"/>
    </w:pPr>
    <w:rPr>
      <w:rFonts w:cs="Arial"/>
    </w:rPr>
  </w:style>
  <w:style w:type="paragraph" w:styleId="Sprechblasentext">
    <w:name w:val="Balloon Text"/>
    <w:basedOn w:val="Standard"/>
    <w:link w:val="SprechblasentextZchn"/>
    <w:rsid w:val="00B92E28"/>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rsid w:val="00B92E28"/>
    <w:rPr>
      <w:sz w:val="18"/>
      <w:szCs w:val="18"/>
      <w:lang w:val="de-CH" w:eastAsia="zh-TW"/>
    </w:rPr>
  </w:style>
  <w:style w:type="character" w:styleId="Kommentarzeichen">
    <w:name w:val="annotation reference"/>
    <w:basedOn w:val="Absatz-Standardschriftart"/>
    <w:unhideWhenUsed/>
    <w:rsid w:val="00B92E28"/>
    <w:rPr>
      <w:sz w:val="16"/>
      <w:szCs w:val="16"/>
    </w:rPr>
  </w:style>
  <w:style w:type="paragraph" w:customStyle="1" w:styleId="Standard3">
    <w:name w:val="Standard 3"/>
    <w:basedOn w:val="Standard"/>
    <w:rsid w:val="00B92E28"/>
    <w:pPr>
      <w:spacing w:after="120" w:line="264" w:lineRule="auto"/>
      <w:ind w:left="567"/>
      <w:jc w:val="left"/>
    </w:pPr>
    <w:rPr>
      <w:rFonts w:eastAsia="Times New Roman"/>
      <w:sz w:val="22"/>
      <w:lang w:eastAsia="de-CH"/>
    </w:rPr>
  </w:style>
  <w:style w:type="character" w:styleId="Fett">
    <w:name w:val="Strong"/>
    <w:basedOn w:val="Absatz-Standardschriftart"/>
    <w:qFormat/>
    <w:rsid w:val="00B92E28"/>
    <w:rPr>
      <w:b/>
      <w:bCs/>
    </w:rPr>
  </w:style>
  <w:style w:type="paragraph" w:customStyle="1" w:styleId="Aufzhlung">
    <w:name w:val="Aufzählung"/>
    <w:basedOn w:val="Standard"/>
    <w:link w:val="AufzhlungZchn"/>
    <w:qFormat/>
    <w:rsid w:val="00B92E28"/>
    <w:rPr>
      <w:spacing w:val="-2"/>
    </w:rPr>
  </w:style>
  <w:style w:type="character" w:customStyle="1" w:styleId="AufzhlungZchn">
    <w:name w:val="Aufzählung Zchn"/>
    <w:link w:val="Aufzhlung"/>
    <w:rsid w:val="00B92E28"/>
    <w:rPr>
      <w:rFonts w:ascii="Arial" w:hAnsi="Arial"/>
      <w:spacing w:val="-2"/>
      <w:lang w:val="de-CH" w:eastAsia="zh-TW"/>
    </w:rPr>
  </w:style>
  <w:style w:type="paragraph" w:customStyle="1" w:styleId="Default">
    <w:name w:val="Default"/>
    <w:rsid w:val="00B92E28"/>
    <w:pPr>
      <w:autoSpaceDE w:val="0"/>
      <w:autoSpaceDN w:val="0"/>
      <w:adjustRightInd w:val="0"/>
    </w:pPr>
    <w:rPr>
      <w:rFonts w:ascii="Arial" w:hAnsi="Arial" w:cs="Arial"/>
      <w:color w:val="000000"/>
      <w:sz w:val="24"/>
      <w:szCs w:val="24"/>
      <w:lang w:val="de-CH" w:eastAsia="de-CH"/>
    </w:rPr>
  </w:style>
  <w:style w:type="paragraph" w:customStyle="1" w:styleId="Table0Normal">
    <w:name w:val="Table 0 Normal"/>
    <w:basedOn w:val="Standard"/>
    <w:link w:val="Table0NormalZchn"/>
    <w:qFormat/>
    <w:rsid w:val="00B92E28"/>
    <w:pPr>
      <w:keepLines/>
      <w:spacing w:before="60" w:after="60" w:line="259" w:lineRule="auto"/>
      <w:jc w:val="left"/>
    </w:pPr>
    <w:rPr>
      <w:rFonts w:asciiTheme="minorHAnsi" w:eastAsiaTheme="minorHAnsi" w:hAnsiTheme="minorHAnsi" w:cstheme="minorBidi"/>
      <w:sz w:val="18"/>
      <w:szCs w:val="22"/>
      <w:lang w:eastAsia="en-US"/>
    </w:rPr>
  </w:style>
  <w:style w:type="character" w:customStyle="1" w:styleId="Table0NormalZchn">
    <w:name w:val="Table 0 Normal Zchn"/>
    <w:link w:val="Table0Normal"/>
    <w:rsid w:val="00B92E28"/>
    <w:rPr>
      <w:rFonts w:asciiTheme="minorHAnsi" w:eastAsiaTheme="minorHAnsi" w:hAnsiTheme="minorHAnsi" w:cstheme="minorBidi"/>
      <w:sz w:val="18"/>
      <w:szCs w:val="22"/>
      <w:lang w:val="de-CH" w:eastAsia="en-US"/>
    </w:rPr>
  </w:style>
  <w:style w:type="paragraph" w:customStyle="1" w:styleId="SGKBezeichnung">
    <w:name w:val="SGK_Bezeichnung"/>
    <w:basedOn w:val="Standard"/>
    <w:link w:val="SGKBezeichnungZchn"/>
    <w:qFormat/>
    <w:rsid w:val="00D848C2"/>
    <w:pPr>
      <w:tabs>
        <w:tab w:val="left" w:pos="1110"/>
      </w:tabs>
      <w:jc w:val="left"/>
    </w:pPr>
    <w:rPr>
      <w:rFonts w:cs="Arial"/>
      <w:color w:val="0070C0"/>
      <w:sz w:val="28"/>
      <w:szCs w:val="28"/>
    </w:rPr>
  </w:style>
  <w:style w:type="character" w:customStyle="1" w:styleId="SGKBezeichnungZchn">
    <w:name w:val="SGK_Bezeichnung Zchn"/>
    <w:basedOn w:val="Absatz-Standardschriftart"/>
    <w:link w:val="SGKBezeichnung"/>
    <w:rsid w:val="00D848C2"/>
    <w:rPr>
      <w:rFonts w:ascii="Arial" w:hAnsi="Arial" w:cs="Arial"/>
      <w:color w:val="0070C0"/>
      <w:sz w:val="28"/>
      <w:szCs w:val="28"/>
      <w:lang w:val="de-CH"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6854">
      <w:bodyDiv w:val="1"/>
      <w:marLeft w:val="0"/>
      <w:marRight w:val="0"/>
      <w:marTop w:val="0"/>
      <w:marBottom w:val="0"/>
      <w:divBdr>
        <w:top w:val="none" w:sz="0" w:space="0" w:color="auto"/>
        <w:left w:val="none" w:sz="0" w:space="0" w:color="auto"/>
        <w:bottom w:val="none" w:sz="0" w:space="0" w:color="auto"/>
        <w:right w:val="none" w:sz="0" w:space="0" w:color="auto"/>
      </w:divBdr>
      <w:divsChild>
        <w:div w:id="1181965388">
          <w:marLeft w:val="0"/>
          <w:marRight w:val="0"/>
          <w:marTop w:val="0"/>
          <w:marBottom w:val="0"/>
          <w:divBdr>
            <w:top w:val="none" w:sz="0" w:space="0" w:color="auto"/>
            <w:left w:val="none" w:sz="0" w:space="0" w:color="auto"/>
            <w:bottom w:val="none" w:sz="0" w:space="0" w:color="auto"/>
            <w:right w:val="none" w:sz="0" w:space="0" w:color="auto"/>
          </w:divBdr>
        </w:div>
      </w:divsChild>
    </w:div>
    <w:div w:id="628053863">
      <w:bodyDiv w:val="1"/>
      <w:marLeft w:val="0"/>
      <w:marRight w:val="0"/>
      <w:marTop w:val="0"/>
      <w:marBottom w:val="0"/>
      <w:divBdr>
        <w:top w:val="none" w:sz="0" w:space="0" w:color="auto"/>
        <w:left w:val="none" w:sz="0" w:space="0" w:color="auto"/>
        <w:bottom w:val="none" w:sz="0" w:space="0" w:color="auto"/>
        <w:right w:val="none" w:sz="0" w:space="0" w:color="auto"/>
      </w:divBdr>
    </w:div>
    <w:div w:id="639531031">
      <w:bodyDiv w:val="1"/>
      <w:marLeft w:val="0"/>
      <w:marRight w:val="0"/>
      <w:marTop w:val="0"/>
      <w:marBottom w:val="0"/>
      <w:divBdr>
        <w:top w:val="none" w:sz="0" w:space="0" w:color="auto"/>
        <w:left w:val="none" w:sz="0" w:space="0" w:color="auto"/>
        <w:bottom w:val="none" w:sz="0" w:space="0" w:color="auto"/>
        <w:right w:val="none" w:sz="0" w:space="0" w:color="auto"/>
      </w:divBdr>
    </w:div>
    <w:div w:id="882205823">
      <w:bodyDiv w:val="1"/>
      <w:marLeft w:val="0"/>
      <w:marRight w:val="0"/>
      <w:marTop w:val="0"/>
      <w:marBottom w:val="0"/>
      <w:divBdr>
        <w:top w:val="none" w:sz="0" w:space="0" w:color="auto"/>
        <w:left w:val="none" w:sz="0" w:space="0" w:color="auto"/>
        <w:bottom w:val="none" w:sz="0" w:space="0" w:color="auto"/>
        <w:right w:val="none" w:sz="0" w:space="0" w:color="auto"/>
      </w:divBdr>
      <w:divsChild>
        <w:div w:id="1403597832">
          <w:marLeft w:val="0"/>
          <w:marRight w:val="0"/>
          <w:marTop w:val="0"/>
          <w:marBottom w:val="0"/>
          <w:divBdr>
            <w:top w:val="none" w:sz="0" w:space="0" w:color="auto"/>
            <w:left w:val="none" w:sz="0" w:space="0" w:color="auto"/>
            <w:bottom w:val="none" w:sz="0" w:space="0" w:color="auto"/>
            <w:right w:val="none" w:sz="0" w:space="0" w:color="auto"/>
          </w:divBdr>
        </w:div>
      </w:divsChild>
    </w:div>
    <w:div w:id="962423848">
      <w:bodyDiv w:val="1"/>
      <w:marLeft w:val="0"/>
      <w:marRight w:val="0"/>
      <w:marTop w:val="0"/>
      <w:marBottom w:val="0"/>
      <w:divBdr>
        <w:top w:val="none" w:sz="0" w:space="0" w:color="auto"/>
        <w:left w:val="none" w:sz="0" w:space="0" w:color="auto"/>
        <w:bottom w:val="none" w:sz="0" w:space="0" w:color="auto"/>
        <w:right w:val="none" w:sz="0" w:space="0" w:color="auto"/>
      </w:divBdr>
    </w:div>
    <w:div w:id="1030104875">
      <w:bodyDiv w:val="1"/>
      <w:marLeft w:val="0"/>
      <w:marRight w:val="0"/>
      <w:marTop w:val="0"/>
      <w:marBottom w:val="0"/>
      <w:divBdr>
        <w:top w:val="none" w:sz="0" w:space="0" w:color="auto"/>
        <w:left w:val="none" w:sz="0" w:space="0" w:color="auto"/>
        <w:bottom w:val="none" w:sz="0" w:space="0" w:color="auto"/>
        <w:right w:val="none" w:sz="0" w:space="0" w:color="auto"/>
      </w:divBdr>
    </w:div>
    <w:div w:id="1052271660">
      <w:bodyDiv w:val="1"/>
      <w:marLeft w:val="0"/>
      <w:marRight w:val="0"/>
      <w:marTop w:val="0"/>
      <w:marBottom w:val="0"/>
      <w:divBdr>
        <w:top w:val="none" w:sz="0" w:space="0" w:color="auto"/>
        <w:left w:val="none" w:sz="0" w:space="0" w:color="auto"/>
        <w:bottom w:val="none" w:sz="0" w:space="0" w:color="auto"/>
        <w:right w:val="none" w:sz="0" w:space="0" w:color="auto"/>
      </w:divBdr>
    </w:div>
    <w:div w:id="1275357287">
      <w:bodyDiv w:val="1"/>
      <w:marLeft w:val="0"/>
      <w:marRight w:val="0"/>
      <w:marTop w:val="0"/>
      <w:marBottom w:val="0"/>
      <w:divBdr>
        <w:top w:val="none" w:sz="0" w:space="0" w:color="auto"/>
        <w:left w:val="none" w:sz="0" w:space="0" w:color="auto"/>
        <w:bottom w:val="none" w:sz="0" w:space="0" w:color="auto"/>
        <w:right w:val="none" w:sz="0" w:space="0" w:color="auto"/>
      </w:divBdr>
    </w:div>
    <w:div w:id="1512993080">
      <w:bodyDiv w:val="1"/>
      <w:marLeft w:val="0"/>
      <w:marRight w:val="0"/>
      <w:marTop w:val="0"/>
      <w:marBottom w:val="0"/>
      <w:divBdr>
        <w:top w:val="none" w:sz="0" w:space="0" w:color="auto"/>
        <w:left w:val="none" w:sz="0" w:space="0" w:color="auto"/>
        <w:bottom w:val="none" w:sz="0" w:space="0" w:color="auto"/>
        <w:right w:val="none" w:sz="0" w:space="0" w:color="auto"/>
      </w:divBdr>
    </w:div>
    <w:div w:id="1887791192">
      <w:bodyDiv w:val="1"/>
      <w:marLeft w:val="0"/>
      <w:marRight w:val="0"/>
      <w:marTop w:val="0"/>
      <w:marBottom w:val="0"/>
      <w:divBdr>
        <w:top w:val="none" w:sz="0" w:space="0" w:color="auto"/>
        <w:left w:val="none" w:sz="0" w:space="0" w:color="auto"/>
        <w:bottom w:val="none" w:sz="0" w:space="0" w:color="auto"/>
        <w:right w:val="none" w:sz="0" w:space="0" w:color="auto"/>
      </w:divBdr>
    </w:div>
    <w:div w:id="2067600219">
      <w:bodyDiv w:val="1"/>
      <w:marLeft w:val="0"/>
      <w:marRight w:val="0"/>
      <w:marTop w:val="0"/>
      <w:marBottom w:val="0"/>
      <w:divBdr>
        <w:top w:val="none" w:sz="0" w:space="0" w:color="auto"/>
        <w:left w:val="none" w:sz="0" w:space="0" w:color="auto"/>
        <w:bottom w:val="none" w:sz="0" w:space="0" w:color="auto"/>
        <w:right w:val="none" w:sz="0" w:space="0" w:color="auto"/>
      </w:divBdr>
    </w:div>
    <w:div w:id="2140881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image" Target="media/image10.png"/><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992B849F2174EAE954962EB9BC2E3" ma:contentTypeVersion="4" ma:contentTypeDescription="Create a new document." ma:contentTypeScope="" ma:versionID="da81a0807167d69cb9d2a3eab45f899d">
  <xsd:schema xmlns:xsd="http://www.w3.org/2001/XMLSchema" xmlns:xs="http://www.w3.org/2001/XMLSchema" xmlns:p="http://schemas.microsoft.com/office/2006/metadata/properties" xmlns:ns2="d733cef3-40de-471c-8ab8-58498efbd57c" xmlns:ns3="eff3329a-a710-401e-88cd-b17bf5fd001e" targetNamespace="http://schemas.microsoft.com/office/2006/metadata/properties" ma:root="true" ma:fieldsID="9a4e5cc0a214a80d7657fb15977a71d6" ns2:_="" ns3:_="">
    <xsd:import namespace="d733cef3-40de-471c-8ab8-58498efbd57c"/>
    <xsd:import namespace="eff3329a-a710-401e-88cd-b17bf5fd00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3cef3-40de-471c-8ab8-58498efbd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f3329a-a710-401e-88cd-b17bf5fd00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A52F7-E63A-4B79-9F45-4EC87B710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3cef3-40de-471c-8ab8-58498efbd57c"/>
    <ds:schemaRef ds:uri="eff3329a-a710-401e-88cd-b17bf5fd0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79F4C-CB09-45B4-AFAE-FB52766F8E92}">
  <ds:schemaRefs>
    <ds:schemaRef ds:uri="http://schemas.microsoft.com/office/2006/documentManagement/types"/>
    <ds:schemaRef ds:uri="http://purl.org/dc/terms/"/>
    <ds:schemaRef ds:uri="d733cef3-40de-471c-8ab8-58498efbd57c"/>
    <ds:schemaRef ds:uri="http://purl.org/dc/elements/1.1/"/>
    <ds:schemaRef ds:uri="http://schemas.openxmlformats.org/package/2006/metadata/core-properties"/>
    <ds:schemaRef ds:uri="http://schemas.microsoft.com/office/infopath/2007/PartnerControls"/>
    <ds:schemaRef ds:uri="eff3329a-a710-401e-88cd-b17bf5fd001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DBBCA99-930A-4330-B4F7-0F67FD655627}">
  <ds:schemaRefs>
    <ds:schemaRef ds:uri="http://schemas.microsoft.com/sharepoint/v3/contenttype/forms"/>
  </ds:schemaRefs>
</ds:datastoreItem>
</file>

<file path=customXml/itemProps4.xml><?xml version="1.0" encoding="utf-8"?>
<ds:datastoreItem xmlns:ds="http://schemas.openxmlformats.org/officeDocument/2006/customXml" ds:itemID="{F546ACB9-09FC-1345-89B5-54E5F1DB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2197</Words>
  <Characters>17784</Characters>
  <Application>Microsoft Office Word</Application>
  <DocSecurity>0</DocSecurity>
  <Lines>148</Lines>
  <Paragraphs>39</Paragraphs>
  <ScaleCrop>false</ScaleCrop>
  <HeadingPairs>
    <vt:vector size="2" baseType="variant">
      <vt:variant>
        <vt:lpstr>Titel</vt:lpstr>
      </vt:variant>
      <vt:variant>
        <vt:i4>1</vt:i4>
      </vt:variant>
    </vt:vector>
  </HeadingPairs>
  <TitlesOfParts>
    <vt:vector size="1" baseType="lpstr">
      <vt:lpstr>Steuer- und Regelbeschrieb UZH</vt:lpstr>
    </vt:vector>
  </TitlesOfParts>
  <Manager/>
  <Company>Universität Zürich</Company>
  <LinksUpToDate>false</LinksUpToDate>
  <CharactersWithSpaces>19942</CharactersWithSpaces>
  <SharedDoc>false</SharedDoc>
  <HyperlinkBase/>
  <HLinks>
    <vt:vector size="36" baseType="variant">
      <vt:variant>
        <vt:i4>262162</vt:i4>
      </vt:variant>
      <vt:variant>
        <vt:i4>26</vt:i4>
      </vt:variant>
      <vt:variant>
        <vt:i4>0</vt:i4>
      </vt:variant>
      <vt:variant>
        <vt:i4>5</vt:i4>
      </vt:variant>
      <vt:variant>
        <vt:lpwstr/>
      </vt:variant>
      <vt:variant>
        <vt:lpwstr>_Toc259089394</vt:lpwstr>
      </vt:variant>
      <vt:variant>
        <vt:i4>196626</vt:i4>
      </vt:variant>
      <vt:variant>
        <vt:i4>20</vt:i4>
      </vt:variant>
      <vt:variant>
        <vt:i4>0</vt:i4>
      </vt:variant>
      <vt:variant>
        <vt:i4>5</vt:i4>
      </vt:variant>
      <vt:variant>
        <vt:lpwstr/>
      </vt:variant>
      <vt:variant>
        <vt:lpwstr>_Toc259089393</vt:lpwstr>
      </vt:variant>
      <vt:variant>
        <vt:i4>131090</vt:i4>
      </vt:variant>
      <vt:variant>
        <vt:i4>14</vt:i4>
      </vt:variant>
      <vt:variant>
        <vt:i4>0</vt:i4>
      </vt:variant>
      <vt:variant>
        <vt:i4>5</vt:i4>
      </vt:variant>
      <vt:variant>
        <vt:lpwstr/>
      </vt:variant>
      <vt:variant>
        <vt:lpwstr>_Toc259089392</vt:lpwstr>
      </vt:variant>
      <vt:variant>
        <vt:i4>65554</vt:i4>
      </vt:variant>
      <vt:variant>
        <vt:i4>8</vt:i4>
      </vt:variant>
      <vt:variant>
        <vt:i4>0</vt:i4>
      </vt:variant>
      <vt:variant>
        <vt:i4>5</vt:i4>
      </vt:variant>
      <vt:variant>
        <vt:lpwstr/>
      </vt:variant>
      <vt:variant>
        <vt:lpwstr>_Toc259089391</vt:lpwstr>
      </vt:variant>
      <vt:variant>
        <vt:i4>18</vt:i4>
      </vt:variant>
      <vt:variant>
        <vt:i4>2</vt:i4>
      </vt:variant>
      <vt:variant>
        <vt:i4>0</vt:i4>
      </vt:variant>
      <vt:variant>
        <vt:i4>5</vt:i4>
      </vt:variant>
      <vt:variant>
        <vt:lpwstr/>
      </vt:variant>
      <vt:variant>
        <vt:lpwstr>_Toc259089390</vt:lpwstr>
      </vt:variant>
      <vt:variant>
        <vt:i4>8192118</vt:i4>
      </vt:variant>
      <vt:variant>
        <vt:i4>-1</vt:i4>
      </vt:variant>
      <vt:variant>
        <vt:i4>2062</vt:i4>
      </vt:variant>
      <vt:variant>
        <vt:i4>1</vt:i4>
      </vt:variant>
      <vt:variant>
        <vt:lpwstr>uzh_logo_d_pos_grau_1mm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Steuer- und Regelbeschrieb UZH</dc:title>
  <dc:subject/>
  <dc:creator>Philipp Glatt</dc:creator>
  <cp:keywords/>
  <dc:description>Vorlage uzh_publikation_a4_d MSO2011 v1 24.11.2010</dc:description>
  <cp:lastModifiedBy>Philipp Glatt</cp:lastModifiedBy>
  <cp:revision>40</cp:revision>
  <cp:lastPrinted>2010-02-26T09:27:00Z</cp:lastPrinted>
  <dcterms:created xsi:type="dcterms:W3CDTF">2023-01-30T13:29:00Z</dcterms:created>
  <dcterms:modified xsi:type="dcterms:W3CDTF">2023-01-31T10:28:00Z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0x0101007E1992B849F2174EAE954962EB9BC2E3</vt:lpwstr>
  </property>
  <property fmtid="{D5CDD505-2E9C-101B-9397-08002B2CF9AE}" pid="3" name="SGK_Name">
    <vt:lpwstr>SGK Name</vt:lpwstr>
  </property>
</Properties>
</file>